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CC" w:rsidRDefault="00D74A50" w:rsidP="00A650D6">
      <w:pPr>
        <w:ind w:firstLine="720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西北农林科技大学第二次研究生代表大会代表汇总表</w:t>
      </w:r>
    </w:p>
    <w:p w:rsidR="00C43ACC" w:rsidRDefault="00D74A50">
      <w:pPr>
        <w:rPr>
          <w:rFonts w:ascii="黑体" w:eastAsia="黑体" w:hAnsi="华文中宋"/>
          <w:sz w:val="28"/>
          <w:szCs w:val="28"/>
        </w:rPr>
      </w:pPr>
      <w:r>
        <w:rPr>
          <w:rFonts w:ascii="黑体" w:eastAsia="黑体" w:hAnsi="华文中宋" w:hint="eastAsia"/>
          <w:sz w:val="28"/>
          <w:szCs w:val="28"/>
        </w:rPr>
        <w:t>学院（盖章）：</w:t>
      </w:r>
      <w:r>
        <w:rPr>
          <w:rFonts w:ascii="黑体" w:eastAsia="黑体" w:hAnsi="华文中宋" w:hint="eastAsia"/>
          <w:sz w:val="28"/>
          <w:szCs w:val="28"/>
          <w:u w:val="single"/>
        </w:rPr>
        <w:t xml:space="preserve">   食品科学与工程    </w:t>
      </w:r>
    </w:p>
    <w:tbl>
      <w:tblPr>
        <w:tblW w:w="8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417"/>
        <w:gridCol w:w="851"/>
        <w:gridCol w:w="850"/>
        <w:gridCol w:w="851"/>
        <w:gridCol w:w="2268"/>
        <w:gridCol w:w="1179"/>
      </w:tblGrid>
      <w:tr w:rsidR="00C43ACC" w:rsidTr="005B0E81">
        <w:trPr>
          <w:trHeight w:val="743"/>
          <w:jc w:val="center"/>
        </w:trPr>
        <w:tc>
          <w:tcPr>
            <w:tcW w:w="109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负责人</w:t>
            </w:r>
          </w:p>
        </w:tc>
        <w:tc>
          <w:tcPr>
            <w:tcW w:w="7416" w:type="dxa"/>
            <w:gridSpan w:val="6"/>
            <w:vAlign w:val="center"/>
          </w:tcPr>
          <w:p w:rsidR="00C43ACC" w:rsidRDefault="006C0851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林恒进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Align w:val="center"/>
          </w:tcPr>
          <w:p w:rsidR="005B0E81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联系</w:t>
            </w:r>
          </w:p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方式</w:t>
            </w:r>
          </w:p>
        </w:tc>
        <w:tc>
          <w:tcPr>
            <w:tcW w:w="7416" w:type="dxa"/>
            <w:gridSpan w:val="6"/>
            <w:vAlign w:val="center"/>
          </w:tcPr>
          <w:p w:rsidR="00C43ACC" w:rsidRDefault="00D74A50" w:rsidP="006C0851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1</w:t>
            </w:r>
            <w:r w:rsidR="006C0851">
              <w:rPr>
                <w:rFonts w:ascii="仿宋_GB2312" w:eastAsia="仿宋_GB2312" w:hAnsi="新宋体" w:hint="eastAsia"/>
                <w:sz w:val="28"/>
                <w:szCs w:val="28"/>
              </w:rPr>
              <w:t>5191419465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 w:val="restart"/>
            <w:textDirection w:val="tbRlV"/>
            <w:vAlign w:val="center"/>
          </w:tcPr>
          <w:p w:rsidR="00C43ACC" w:rsidRDefault="00D74A50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  <w:r>
              <w:rPr>
                <w:rFonts w:ascii="仿宋_GB2312" w:eastAsia="仿宋_GB2312" w:hAnsi="新宋体" w:hint="eastAsia"/>
                <w:sz w:val="32"/>
                <w:szCs w:val="32"/>
              </w:rPr>
              <w:t>代 表 名 单 及 基 本 情 况</w:t>
            </w: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性</w:t>
            </w:r>
            <w:bookmarkStart w:id="0" w:name="_GoBack"/>
            <w:bookmarkEnd w:id="0"/>
            <w:r>
              <w:rPr>
                <w:rFonts w:ascii="仿宋_GB2312" w:eastAsia="仿宋_GB2312" w:hAnsi="新宋体" w:hint="eastAsia"/>
                <w:sz w:val="28"/>
                <w:szCs w:val="28"/>
              </w:rPr>
              <w:t>别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专业年级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职务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646248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林恒进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646248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646248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1</w:t>
            </w:r>
            <w:r w:rsidR="00646248">
              <w:rPr>
                <w:rFonts w:ascii="仿宋_GB2312" w:eastAsia="仿宋_GB2312" w:hAnsi="新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新宋体" w:hint="eastAsia"/>
                <w:sz w:val="28"/>
                <w:szCs w:val="28"/>
              </w:rPr>
              <w:t>级食品</w:t>
            </w:r>
            <w:r w:rsidR="00646248">
              <w:rPr>
                <w:rFonts w:ascii="仿宋_GB2312" w:eastAsia="仿宋_GB2312" w:hAnsi="新宋体" w:hint="eastAsia"/>
                <w:sz w:val="28"/>
                <w:szCs w:val="28"/>
              </w:rPr>
              <w:t>工程</w:t>
            </w:r>
          </w:p>
        </w:tc>
        <w:tc>
          <w:tcPr>
            <w:tcW w:w="1179" w:type="dxa"/>
            <w:vAlign w:val="center"/>
          </w:tcPr>
          <w:p w:rsidR="00C43ACC" w:rsidRDefault="00646248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院研会主席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黄伦杰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15级食品科学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班长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酒敬雅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15级食品工程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无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刘艳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15级食品工程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无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徐奎栋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团员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15级食品工程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班长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1237A8" w:rsidP="001237A8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洛曲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1237A8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藏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15级食品</w:t>
            </w:r>
            <w:r w:rsidR="001237A8">
              <w:rPr>
                <w:rFonts w:ascii="仿宋_GB2312" w:eastAsia="仿宋_GB2312" w:hAnsi="新宋体" w:cs="Times New Roman" w:hint="eastAsia"/>
                <w:sz w:val="28"/>
                <w:szCs w:val="28"/>
              </w:rPr>
              <w:t>科学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无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牛雅杰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15级食品工程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团支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高丽娜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15级农产品加工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团支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李孟俊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男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团员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15级粮食油脂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班长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王綪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15级博士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hint="eastAsia"/>
                <w:sz w:val="28"/>
                <w:szCs w:val="28"/>
              </w:rPr>
              <w:t>组织宣传委员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曹珊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15级食品工程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校研会副主席</w:t>
            </w:r>
          </w:p>
        </w:tc>
      </w:tr>
      <w:tr w:rsidR="00C43ACC" w:rsidTr="00A650D6">
        <w:trPr>
          <w:trHeight w:val="101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高健雪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15级食品工程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校研会副主席</w:t>
            </w:r>
          </w:p>
        </w:tc>
      </w:tr>
      <w:tr w:rsidR="00C43ACC" w:rsidTr="005B0E81">
        <w:trPr>
          <w:trHeight w:val="743"/>
          <w:jc w:val="center"/>
        </w:trPr>
        <w:tc>
          <w:tcPr>
            <w:tcW w:w="1097" w:type="dxa"/>
            <w:vMerge/>
            <w:textDirection w:val="tbRlV"/>
            <w:vAlign w:val="center"/>
          </w:tcPr>
          <w:p w:rsidR="00C43ACC" w:rsidRDefault="00C43ACC" w:rsidP="00197034">
            <w:pPr>
              <w:spacing w:after="0"/>
              <w:ind w:left="113" w:right="113"/>
              <w:jc w:val="center"/>
              <w:rPr>
                <w:rFonts w:ascii="仿宋_GB2312" w:eastAsia="仿宋_GB2312" w:hAnsi="新宋体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郭盼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汉</w:t>
            </w:r>
          </w:p>
        </w:tc>
        <w:tc>
          <w:tcPr>
            <w:tcW w:w="851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党员</w:t>
            </w:r>
          </w:p>
        </w:tc>
        <w:tc>
          <w:tcPr>
            <w:tcW w:w="2268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15级食品工程</w:t>
            </w:r>
          </w:p>
        </w:tc>
        <w:tc>
          <w:tcPr>
            <w:tcW w:w="1179" w:type="dxa"/>
            <w:vAlign w:val="center"/>
          </w:tcPr>
          <w:p w:rsidR="00C43ACC" w:rsidRDefault="00D74A50" w:rsidP="00197034">
            <w:pPr>
              <w:spacing w:after="0"/>
              <w:jc w:val="center"/>
              <w:rPr>
                <w:rFonts w:ascii="仿宋_GB2312" w:eastAsia="仿宋_GB2312" w:hAnsi="新宋体" w:cs="Times New Roman"/>
                <w:sz w:val="28"/>
                <w:szCs w:val="28"/>
              </w:rPr>
            </w:pPr>
            <w:r>
              <w:rPr>
                <w:rFonts w:ascii="仿宋_GB2312" w:eastAsia="仿宋_GB2312" w:hAnsi="新宋体" w:cs="Times New Roman" w:hint="eastAsia"/>
                <w:sz w:val="28"/>
                <w:szCs w:val="28"/>
              </w:rPr>
              <w:t>校研会副主席</w:t>
            </w:r>
          </w:p>
        </w:tc>
      </w:tr>
    </w:tbl>
    <w:p w:rsidR="00C43ACC" w:rsidRDefault="00C43ACC">
      <w:pPr>
        <w:spacing w:line="220" w:lineRule="atLeast"/>
      </w:pPr>
    </w:p>
    <w:sectPr w:rsidR="00C43ACC" w:rsidSect="00C43A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5E5" w:rsidRDefault="00CE65E5" w:rsidP="00197034">
      <w:pPr>
        <w:spacing w:after="0"/>
      </w:pPr>
      <w:r>
        <w:separator/>
      </w:r>
    </w:p>
  </w:endnote>
  <w:endnote w:type="continuationSeparator" w:id="0">
    <w:p w:rsidR="00CE65E5" w:rsidRDefault="00CE65E5" w:rsidP="001970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5E5" w:rsidRDefault="00CE65E5" w:rsidP="00197034">
      <w:pPr>
        <w:spacing w:after="0"/>
      </w:pPr>
      <w:r>
        <w:separator/>
      </w:r>
    </w:p>
  </w:footnote>
  <w:footnote w:type="continuationSeparator" w:id="0">
    <w:p w:rsidR="00CE65E5" w:rsidRDefault="00CE65E5" w:rsidP="001970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31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74CB6"/>
    <w:rsid w:val="001237A8"/>
    <w:rsid w:val="0014670E"/>
    <w:rsid w:val="00177F59"/>
    <w:rsid w:val="00197034"/>
    <w:rsid w:val="001E482B"/>
    <w:rsid w:val="001F5554"/>
    <w:rsid w:val="002F25F8"/>
    <w:rsid w:val="00307272"/>
    <w:rsid w:val="00323B43"/>
    <w:rsid w:val="003465DE"/>
    <w:rsid w:val="0035702E"/>
    <w:rsid w:val="003B2D1E"/>
    <w:rsid w:val="003D37D8"/>
    <w:rsid w:val="004253AE"/>
    <w:rsid w:val="00426133"/>
    <w:rsid w:val="004358AB"/>
    <w:rsid w:val="005A145E"/>
    <w:rsid w:val="005B0E81"/>
    <w:rsid w:val="005C3226"/>
    <w:rsid w:val="00646248"/>
    <w:rsid w:val="006C0851"/>
    <w:rsid w:val="008B7726"/>
    <w:rsid w:val="0090758F"/>
    <w:rsid w:val="00A650D6"/>
    <w:rsid w:val="00B35309"/>
    <w:rsid w:val="00BE5433"/>
    <w:rsid w:val="00BF62A2"/>
    <w:rsid w:val="00C43ACC"/>
    <w:rsid w:val="00CE65E5"/>
    <w:rsid w:val="00D31D50"/>
    <w:rsid w:val="00D74706"/>
    <w:rsid w:val="00D74A50"/>
    <w:rsid w:val="00DB6979"/>
    <w:rsid w:val="00E12ABE"/>
    <w:rsid w:val="00E84F51"/>
    <w:rsid w:val="00E9628E"/>
    <w:rsid w:val="00FD131C"/>
    <w:rsid w:val="50CC3A9C"/>
    <w:rsid w:val="57DC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CC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43AC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3A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3AC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3A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西北农林科技大学第二次研究生代表大会代表汇总表</dc:title>
  <cp:lastModifiedBy>Administrator</cp:lastModifiedBy>
  <cp:revision>9</cp:revision>
  <dcterms:created xsi:type="dcterms:W3CDTF">2008-09-11T17:20:00Z</dcterms:created>
  <dcterms:modified xsi:type="dcterms:W3CDTF">2015-10-19T09:25:00Z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