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2A" w:rsidRPr="004B269F" w:rsidRDefault="00D306F3" w:rsidP="00417BA6">
      <w:pPr>
        <w:pStyle w:val="a3"/>
        <w:shd w:val="clear" w:color="auto" w:fill="FFFFFF"/>
        <w:spacing w:beforeLines="100" w:before="312" w:afterLines="100" w:after="312" w:line="600" w:lineRule="exact"/>
        <w:jc w:val="center"/>
        <w:rPr>
          <w:rFonts w:ascii="黑体" w:eastAsia="黑体" w:hAnsi="黑体"/>
          <w:sz w:val="36"/>
          <w:szCs w:val="36"/>
          <w:shd w:val="clear" w:color="auto" w:fill="FFFFFF"/>
        </w:rPr>
      </w:pPr>
      <w:r w:rsidRPr="004B269F">
        <w:rPr>
          <w:rFonts w:ascii="黑体" w:eastAsia="黑体" w:hAnsi="黑体" w:hint="eastAsia"/>
          <w:bCs/>
          <w:sz w:val="36"/>
          <w:szCs w:val="36"/>
          <w:shd w:val="clear" w:color="auto" w:fill="FFFFFF"/>
        </w:rPr>
        <w:t>食品学院</w:t>
      </w:r>
      <w:r w:rsidR="006F4C2A" w:rsidRPr="004B269F">
        <w:rPr>
          <w:rFonts w:ascii="黑体" w:eastAsia="黑体" w:hAnsi="黑体" w:hint="eastAsia"/>
          <w:bCs/>
          <w:sz w:val="36"/>
          <w:szCs w:val="36"/>
          <w:shd w:val="clear" w:color="auto" w:fill="FFFFFF"/>
        </w:rPr>
        <w:t>关于评选表彰先进</w:t>
      </w:r>
      <w:r w:rsidR="00A85DDA" w:rsidRPr="004B269F">
        <w:rPr>
          <w:rFonts w:ascii="黑体" w:eastAsia="黑体" w:hAnsi="黑体" w:hint="eastAsia"/>
          <w:bCs/>
          <w:sz w:val="36"/>
          <w:szCs w:val="36"/>
          <w:shd w:val="clear" w:color="auto" w:fill="FFFFFF"/>
        </w:rPr>
        <w:t>党支部</w:t>
      </w:r>
      <w:r w:rsidR="006F4C2A" w:rsidRPr="004B269F">
        <w:rPr>
          <w:rFonts w:ascii="黑体" w:eastAsia="黑体" w:hAnsi="黑体" w:hint="eastAsia"/>
          <w:bCs/>
          <w:sz w:val="36"/>
          <w:szCs w:val="36"/>
          <w:shd w:val="clear" w:color="auto" w:fill="FFFFFF"/>
        </w:rPr>
        <w:t>、优秀共产党员和优秀党务工作者的通知</w:t>
      </w:r>
    </w:p>
    <w:p w:rsidR="006F4C2A" w:rsidRPr="00286146" w:rsidRDefault="006F4C2A" w:rsidP="00C949DE">
      <w:pPr>
        <w:spacing w:line="560" w:lineRule="exact"/>
        <w:rPr>
          <w:rFonts w:ascii="仿宋_GB2312" w:eastAsia="仿宋_GB2312"/>
          <w:sz w:val="28"/>
          <w:szCs w:val="28"/>
        </w:rPr>
      </w:pPr>
      <w:r w:rsidRPr="00286146">
        <w:rPr>
          <w:rFonts w:ascii="仿宋_GB2312" w:eastAsia="仿宋_GB2312" w:hint="eastAsia"/>
          <w:sz w:val="28"/>
          <w:szCs w:val="28"/>
        </w:rPr>
        <w:t>各党</w:t>
      </w:r>
      <w:r w:rsidR="00A85DDA" w:rsidRPr="00286146">
        <w:rPr>
          <w:rFonts w:ascii="仿宋_GB2312" w:eastAsia="仿宋_GB2312" w:hint="eastAsia"/>
          <w:sz w:val="28"/>
          <w:szCs w:val="28"/>
        </w:rPr>
        <w:t>支部</w:t>
      </w:r>
      <w:r w:rsidRPr="00286146">
        <w:rPr>
          <w:rFonts w:ascii="仿宋_GB2312" w:eastAsia="仿宋_GB2312" w:hint="eastAsia"/>
          <w:sz w:val="28"/>
          <w:szCs w:val="28"/>
        </w:rPr>
        <w:t>：</w:t>
      </w:r>
    </w:p>
    <w:p w:rsidR="006F4C2A" w:rsidRPr="00286146" w:rsidRDefault="00D25D8E"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为树立典型，表彰先进，激励广大党员更好地发挥模范带头作用，</w:t>
      </w:r>
      <w:r w:rsidR="00722635" w:rsidRPr="00286146">
        <w:rPr>
          <w:rFonts w:ascii="仿宋_GB2312" w:eastAsia="仿宋_GB2312" w:hint="eastAsia"/>
          <w:sz w:val="28"/>
          <w:szCs w:val="28"/>
        </w:rPr>
        <w:t>根据《食品学院关于做好“两</w:t>
      </w:r>
      <w:r w:rsidR="008A5A63" w:rsidRPr="00286146">
        <w:rPr>
          <w:rFonts w:ascii="仿宋_GB2312" w:eastAsia="仿宋_GB2312" w:hint="eastAsia"/>
          <w:sz w:val="28"/>
          <w:szCs w:val="28"/>
        </w:rPr>
        <w:t>学一做</w:t>
      </w:r>
      <w:r w:rsidR="00722635" w:rsidRPr="00286146">
        <w:rPr>
          <w:rFonts w:ascii="仿宋_GB2312" w:eastAsia="仿宋_GB2312" w:hint="eastAsia"/>
          <w:sz w:val="28"/>
          <w:szCs w:val="28"/>
        </w:rPr>
        <w:t>”学习教育</w:t>
      </w:r>
      <w:r w:rsidR="008A5A63" w:rsidRPr="00286146">
        <w:rPr>
          <w:rFonts w:ascii="仿宋_GB2312" w:eastAsia="仿宋_GB2312" w:hint="eastAsia"/>
          <w:sz w:val="28"/>
          <w:szCs w:val="28"/>
        </w:rPr>
        <w:t>实施方案</w:t>
      </w:r>
      <w:r w:rsidR="00722635" w:rsidRPr="00286146">
        <w:rPr>
          <w:rFonts w:ascii="仿宋_GB2312" w:eastAsia="仿宋_GB2312" w:hint="eastAsia"/>
          <w:sz w:val="28"/>
          <w:szCs w:val="28"/>
        </w:rPr>
        <w:t>》（</w:t>
      </w:r>
      <w:proofErr w:type="gramStart"/>
      <w:r w:rsidR="00722635" w:rsidRPr="00286146">
        <w:rPr>
          <w:rFonts w:ascii="仿宋_GB2312" w:eastAsia="仿宋_GB2312" w:hint="eastAsia"/>
          <w:sz w:val="28"/>
          <w:szCs w:val="28"/>
        </w:rPr>
        <w:t>食品党</w:t>
      </w:r>
      <w:proofErr w:type="gramEnd"/>
      <w:r w:rsidR="00722635" w:rsidRPr="00286146">
        <w:rPr>
          <w:rFonts w:ascii="仿宋_GB2312" w:eastAsia="仿宋_GB2312" w:hint="eastAsia"/>
          <w:sz w:val="28"/>
          <w:szCs w:val="28"/>
        </w:rPr>
        <w:t>2016年3号文件）安排</w:t>
      </w:r>
      <w:r w:rsidR="00A85DDA" w:rsidRPr="00286146">
        <w:rPr>
          <w:rFonts w:ascii="仿宋_GB2312" w:eastAsia="仿宋_GB2312" w:hint="eastAsia"/>
          <w:sz w:val="28"/>
          <w:szCs w:val="28"/>
        </w:rPr>
        <w:t>，</w:t>
      </w:r>
      <w:r w:rsidRPr="00286146">
        <w:rPr>
          <w:rFonts w:ascii="仿宋_GB2312" w:eastAsia="仿宋_GB2312" w:hint="eastAsia"/>
          <w:sz w:val="28"/>
          <w:szCs w:val="28"/>
        </w:rPr>
        <w:t>院党委决定在纪念建党95周年之际，评选表彰一批先进党支部、优秀共产党员和优秀党务工作者。现就有关事项通知如下</w:t>
      </w:r>
      <w:r w:rsidR="006F4C2A" w:rsidRPr="00286146">
        <w:rPr>
          <w:rFonts w:ascii="仿宋_GB2312" w:eastAsia="仿宋_GB2312" w:hint="eastAsia"/>
          <w:sz w:val="28"/>
          <w:szCs w:val="28"/>
        </w:rPr>
        <w:t>：</w:t>
      </w:r>
    </w:p>
    <w:p w:rsidR="006F4C2A" w:rsidRPr="00286146" w:rsidRDefault="006F4C2A" w:rsidP="00286146">
      <w:pPr>
        <w:spacing w:line="560" w:lineRule="exact"/>
        <w:ind w:firstLineChars="200" w:firstLine="560"/>
        <w:rPr>
          <w:rFonts w:ascii="黑体" w:eastAsia="黑体" w:hAnsi="黑体"/>
          <w:sz w:val="28"/>
          <w:szCs w:val="28"/>
        </w:rPr>
      </w:pPr>
      <w:r w:rsidRPr="00286146">
        <w:rPr>
          <w:rFonts w:ascii="黑体" w:eastAsia="黑体" w:hAnsi="黑体" w:hint="eastAsia"/>
          <w:sz w:val="28"/>
          <w:szCs w:val="28"/>
        </w:rPr>
        <w:t>一、评选范围</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这次表彰的对象是在党的群众路线教育实践活动、“三严三实”专题教育和“两学一做”学习教育中涌现出来的先进典型。</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1.</w:t>
      </w:r>
      <w:r w:rsidR="00431443" w:rsidRPr="00286146">
        <w:rPr>
          <w:rFonts w:ascii="仿宋_GB2312" w:eastAsia="仿宋_GB2312" w:hint="eastAsia"/>
          <w:sz w:val="28"/>
          <w:szCs w:val="28"/>
        </w:rPr>
        <w:t>符合</w:t>
      </w:r>
      <w:r w:rsidRPr="00286146">
        <w:rPr>
          <w:rFonts w:ascii="仿宋_GB2312" w:eastAsia="仿宋_GB2312" w:hint="eastAsia"/>
          <w:sz w:val="28"/>
          <w:szCs w:val="28"/>
        </w:rPr>
        <w:t>先进党支部</w:t>
      </w:r>
      <w:r w:rsidR="00431443" w:rsidRPr="00286146">
        <w:rPr>
          <w:rFonts w:ascii="仿宋_GB2312" w:eastAsia="仿宋_GB2312" w:hint="eastAsia"/>
          <w:sz w:val="28"/>
          <w:szCs w:val="28"/>
        </w:rPr>
        <w:t>条件的采取自荐方式</w:t>
      </w:r>
      <w:r w:rsidRPr="00286146">
        <w:rPr>
          <w:rFonts w:ascii="仿宋_GB2312" w:eastAsia="仿宋_GB2312" w:hint="eastAsia"/>
          <w:sz w:val="28"/>
          <w:szCs w:val="28"/>
        </w:rPr>
        <w:t>。</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2.优秀共产党员人选必须是组织关系在我</w:t>
      </w:r>
      <w:r w:rsidR="00932308" w:rsidRPr="00286146">
        <w:rPr>
          <w:rFonts w:ascii="仿宋_GB2312" w:eastAsia="仿宋_GB2312" w:hint="eastAsia"/>
          <w:sz w:val="28"/>
          <w:szCs w:val="28"/>
        </w:rPr>
        <w:t>院</w:t>
      </w:r>
      <w:r w:rsidRPr="00286146">
        <w:rPr>
          <w:rFonts w:ascii="仿宋_GB2312" w:eastAsia="仿宋_GB2312" w:hint="eastAsia"/>
          <w:sz w:val="28"/>
          <w:szCs w:val="28"/>
        </w:rPr>
        <w:t>的中共正式党员。应重点在教学科研、管理服务一线的优秀党员和品学兼优的学生党员中推荐。</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3.优秀党务工作者人选必须有2年以上党务工作经验。应以</w:t>
      </w:r>
      <w:r w:rsidR="00932308" w:rsidRPr="00286146">
        <w:rPr>
          <w:rFonts w:ascii="仿宋_GB2312" w:eastAsia="仿宋_GB2312" w:hint="eastAsia"/>
          <w:sz w:val="28"/>
          <w:szCs w:val="28"/>
        </w:rPr>
        <w:t>各支部书记、委员等党务</w:t>
      </w:r>
      <w:r w:rsidRPr="00286146">
        <w:rPr>
          <w:rFonts w:ascii="仿宋_GB2312" w:eastAsia="仿宋_GB2312" w:hint="eastAsia"/>
          <w:sz w:val="28"/>
          <w:szCs w:val="28"/>
        </w:rPr>
        <w:t>工作者为主。</w:t>
      </w:r>
    </w:p>
    <w:p w:rsidR="006F4C2A" w:rsidRPr="00286146" w:rsidRDefault="006F4C2A" w:rsidP="00286146">
      <w:pPr>
        <w:widowControl/>
        <w:spacing w:line="560" w:lineRule="exact"/>
        <w:ind w:firstLineChars="200" w:firstLine="560"/>
        <w:rPr>
          <w:rFonts w:ascii="黑体" w:eastAsia="黑体" w:hAnsi="黑体"/>
          <w:sz w:val="28"/>
          <w:szCs w:val="28"/>
        </w:rPr>
      </w:pPr>
      <w:r w:rsidRPr="00286146">
        <w:rPr>
          <w:rFonts w:ascii="仿宋_GB2312" w:eastAsia="仿宋_GB2312" w:hint="eastAsia"/>
          <w:sz w:val="28"/>
          <w:szCs w:val="28"/>
        </w:rPr>
        <w:t> </w:t>
      </w:r>
      <w:r w:rsidRPr="00286146">
        <w:rPr>
          <w:rFonts w:ascii="黑体" w:eastAsia="黑体" w:hAnsi="黑体" w:hint="eastAsia"/>
          <w:sz w:val="28"/>
          <w:szCs w:val="28"/>
        </w:rPr>
        <w:t>二、评选条件</w:t>
      </w:r>
    </w:p>
    <w:p w:rsidR="006F4C2A" w:rsidRPr="00286146" w:rsidRDefault="006F4C2A" w:rsidP="00286146">
      <w:pPr>
        <w:spacing w:line="560" w:lineRule="exact"/>
        <w:ind w:firstLineChars="200" w:firstLine="562"/>
        <w:rPr>
          <w:rFonts w:ascii="仿宋_GB2312" w:eastAsia="仿宋_GB2312"/>
          <w:b/>
          <w:sz w:val="28"/>
          <w:szCs w:val="28"/>
        </w:rPr>
      </w:pPr>
      <w:r w:rsidRPr="00286146">
        <w:rPr>
          <w:rFonts w:ascii="仿宋_GB2312" w:eastAsia="仿宋_GB2312" w:hint="eastAsia"/>
          <w:b/>
          <w:sz w:val="28"/>
          <w:szCs w:val="28"/>
        </w:rPr>
        <w:t>（一）先进</w:t>
      </w:r>
      <w:r w:rsidR="00654B21" w:rsidRPr="00286146">
        <w:rPr>
          <w:rFonts w:ascii="仿宋_GB2312" w:eastAsia="仿宋_GB2312" w:hint="eastAsia"/>
          <w:b/>
          <w:sz w:val="28"/>
          <w:szCs w:val="28"/>
        </w:rPr>
        <w:t>党支部</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1.坚持以中国特色社会主义理论体系和习近平总书记系列重要讲话精神为指导，认真组织开展党的群众路线教育实践活动、“三严三实”专题教育和“两学一做”学习教育，工作成效显著，群众满意度高。</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lastRenderedPageBreak/>
        <w:t>2.</w:t>
      </w:r>
      <w:r w:rsidR="00431443" w:rsidRPr="00286146">
        <w:rPr>
          <w:rFonts w:ascii="仿宋_GB2312" w:eastAsia="仿宋_GB2312" w:hint="eastAsia"/>
          <w:sz w:val="28"/>
          <w:szCs w:val="28"/>
        </w:rPr>
        <w:t>支部领导班子</w:t>
      </w:r>
      <w:r w:rsidRPr="00286146">
        <w:rPr>
          <w:rFonts w:ascii="仿宋_GB2312" w:eastAsia="仿宋_GB2312" w:hint="eastAsia"/>
          <w:sz w:val="28"/>
          <w:szCs w:val="28"/>
        </w:rPr>
        <w:t>具有强烈的政治意识、政权意识和阵地意识，紧紧围绕“两个一流”建设和教育教学中心工作，强化政治功能，发挥党组织的应有作用，从思想上政治上组织上教育引导党员和群众。</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3.贯彻执行《党章》《中国共产党廉洁自律准则》《中国共产党纪律处分条例》，教育引导党员严守党的纪律，反“四风”、改作</w:t>
      </w:r>
      <w:proofErr w:type="gramStart"/>
      <w:r w:rsidRPr="00286146">
        <w:rPr>
          <w:rFonts w:ascii="仿宋_GB2312" w:eastAsia="仿宋_GB2312" w:hint="eastAsia"/>
          <w:sz w:val="28"/>
          <w:szCs w:val="28"/>
        </w:rPr>
        <w:t>风持续</w:t>
      </w:r>
      <w:proofErr w:type="gramEnd"/>
      <w:r w:rsidRPr="00286146">
        <w:rPr>
          <w:rFonts w:ascii="仿宋_GB2312" w:eastAsia="仿宋_GB2312" w:hint="eastAsia"/>
          <w:sz w:val="28"/>
          <w:szCs w:val="28"/>
        </w:rPr>
        <w:t>开展。</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4.</w:t>
      </w:r>
      <w:r w:rsidR="00932308" w:rsidRPr="00286146">
        <w:rPr>
          <w:rFonts w:ascii="仿宋_GB2312" w:eastAsia="仿宋_GB2312" w:hint="eastAsia"/>
          <w:sz w:val="28"/>
          <w:szCs w:val="28"/>
        </w:rPr>
        <w:t>工作运行规范高效，制度机制健全完善；</w:t>
      </w:r>
      <w:r w:rsidRPr="00286146">
        <w:rPr>
          <w:rFonts w:ascii="仿宋_GB2312" w:eastAsia="仿宋_GB2312" w:hint="eastAsia"/>
          <w:sz w:val="28"/>
          <w:szCs w:val="28"/>
        </w:rPr>
        <w:t>班子团结协作，勤政廉洁，表率作用发挥好；党组织凝聚力战斗力创造力强；党员队伍政治、业务素质好，充分发挥先锋模范带头作用。</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5.坚持群众观点，党群干群关系密切，得到党员和师生的拥护。</w:t>
      </w:r>
    </w:p>
    <w:p w:rsidR="006F4C2A" w:rsidRPr="00286146" w:rsidRDefault="006F4C2A" w:rsidP="00286146">
      <w:pPr>
        <w:spacing w:line="560" w:lineRule="exact"/>
        <w:ind w:firstLineChars="200" w:firstLine="562"/>
        <w:rPr>
          <w:rFonts w:ascii="仿宋_GB2312" w:eastAsia="仿宋_GB2312"/>
          <w:b/>
          <w:sz w:val="28"/>
          <w:szCs w:val="28"/>
        </w:rPr>
      </w:pPr>
      <w:r w:rsidRPr="00286146">
        <w:rPr>
          <w:rFonts w:ascii="仿宋_GB2312" w:eastAsia="仿宋_GB2312" w:hint="eastAsia"/>
          <w:b/>
          <w:sz w:val="28"/>
          <w:szCs w:val="28"/>
        </w:rPr>
        <w:t>（二）优秀共产党员</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1.认真学习党的十八大和十八届三中、四中、五中全会精神，深入贯彻落</w:t>
      </w:r>
      <w:proofErr w:type="gramStart"/>
      <w:r w:rsidRPr="00286146">
        <w:rPr>
          <w:rFonts w:ascii="仿宋_GB2312" w:eastAsia="仿宋_GB2312" w:hint="eastAsia"/>
          <w:sz w:val="28"/>
          <w:szCs w:val="28"/>
        </w:rPr>
        <w:t>实习近</w:t>
      </w:r>
      <w:proofErr w:type="gramEnd"/>
      <w:r w:rsidRPr="00286146">
        <w:rPr>
          <w:rFonts w:ascii="仿宋_GB2312" w:eastAsia="仿宋_GB2312" w:hint="eastAsia"/>
          <w:sz w:val="28"/>
          <w:szCs w:val="28"/>
        </w:rPr>
        <w:t>平总书记系列重要讲话，学习党的基本理论基本知识，自觉</w:t>
      </w:r>
      <w:proofErr w:type="gramStart"/>
      <w:r w:rsidRPr="00286146">
        <w:rPr>
          <w:rFonts w:ascii="仿宋_GB2312" w:eastAsia="仿宋_GB2312" w:hint="eastAsia"/>
          <w:sz w:val="28"/>
          <w:szCs w:val="28"/>
        </w:rPr>
        <w:t>践行</w:t>
      </w:r>
      <w:proofErr w:type="gramEnd"/>
      <w:r w:rsidRPr="00286146">
        <w:rPr>
          <w:rFonts w:ascii="仿宋_GB2312" w:eastAsia="仿宋_GB2312" w:hint="eastAsia"/>
          <w:sz w:val="28"/>
          <w:szCs w:val="28"/>
        </w:rPr>
        <w:t>社会主义核心价值观。</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2.理想信念坚定，有强烈的政治意识、看齐意识、大局意识，在思想上、政治上、行动上同党中央保持高度一致。</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3.模范履行党章规定的党员义务，严格执行《中国共产党廉洁自律准则》《中国共产党纪律处分条例》，自觉遵守党的纪律和国家的法律法规，自觉在廉洁自律上追求高标准，在严守党纪上做表率。</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4.牢记宗旨，密切联系师生，爱岗敬业、教书育人、吃苦在前、乐于奉献、锐意进取、改革创新。</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5.在教学科研、管理服务、专业学习中先锋模范作用明显，实绩突出，得到党员师生的公认。</w:t>
      </w:r>
    </w:p>
    <w:p w:rsidR="006F4C2A" w:rsidRPr="00286146" w:rsidRDefault="006F4C2A" w:rsidP="00286146">
      <w:pPr>
        <w:spacing w:line="560" w:lineRule="exact"/>
        <w:ind w:firstLineChars="200" w:firstLine="562"/>
        <w:rPr>
          <w:rFonts w:ascii="仿宋_GB2312" w:eastAsia="仿宋_GB2312"/>
          <w:b/>
          <w:sz w:val="28"/>
          <w:szCs w:val="28"/>
        </w:rPr>
      </w:pPr>
      <w:r w:rsidRPr="00286146">
        <w:rPr>
          <w:rFonts w:ascii="仿宋_GB2312" w:eastAsia="仿宋_GB2312" w:hint="eastAsia"/>
          <w:b/>
          <w:sz w:val="28"/>
          <w:szCs w:val="28"/>
        </w:rPr>
        <w:t>（三）优秀党务工作者</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lastRenderedPageBreak/>
        <w:t>1.符合优秀共产党员的基本条件，在党员师生中起到表率作用。</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2.具有强烈的政治意识、政权意识和阵地意识，热爱党务工作，熟悉党建业务，认真履行职责，模范执行党的路线方针政策和上级的各项决策部署，事业心、责任感强。</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3.注重党建理论学习，党建工作思路清晰，创新意识和开拓精神强，善于研究和解决新形势下高校党建工作的新情况、新问题。</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4.模范遵守《中国共产党廉洁自律准则》《中国共产党纪律处分条例》，严守政治纪律和政治规矩，带头</w:t>
      </w:r>
      <w:proofErr w:type="gramStart"/>
      <w:r w:rsidRPr="00286146">
        <w:rPr>
          <w:rFonts w:ascii="仿宋_GB2312" w:eastAsia="仿宋_GB2312" w:hint="eastAsia"/>
          <w:sz w:val="28"/>
          <w:szCs w:val="28"/>
        </w:rPr>
        <w:t>践行</w:t>
      </w:r>
      <w:proofErr w:type="gramEnd"/>
      <w:r w:rsidRPr="00286146">
        <w:rPr>
          <w:rFonts w:ascii="仿宋_GB2312" w:eastAsia="仿宋_GB2312" w:hint="eastAsia"/>
          <w:sz w:val="28"/>
          <w:szCs w:val="28"/>
        </w:rPr>
        <w:t>“三严三实”，廉洁奉公，作风正派，团结同志，处事公道。</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5.密切联系群众，全心全意为师生服务，自觉为师生排忧解难，受到师生的信赖和敬重，工作业绩突出，党务工作得到大家的公认。</w:t>
      </w:r>
    </w:p>
    <w:p w:rsidR="006F4C2A" w:rsidRPr="00286146" w:rsidRDefault="006F4C2A" w:rsidP="00286146">
      <w:pPr>
        <w:spacing w:line="560" w:lineRule="exact"/>
        <w:ind w:firstLineChars="200" w:firstLine="560"/>
        <w:rPr>
          <w:rFonts w:ascii="黑体" w:eastAsia="黑体" w:hAnsi="黑体"/>
          <w:sz w:val="28"/>
          <w:szCs w:val="28"/>
        </w:rPr>
      </w:pPr>
      <w:r w:rsidRPr="00286146">
        <w:rPr>
          <w:rFonts w:ascii="黑体" w:eastAsia="黑体" w:hAnsi="黑体" w:hint="eastAsia"/>
          <w:sz w:val="28"/>
          <w:szCs w:val="28"/>
        </w:rPr>
        <w:t>三、表彰名额</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1.先进党支部</w:t>
      </w:r>
      <w:r w:rsidR="00ED7841" w:rsidRPr="00286146">
        <w:rPr>
          <w:rFonts w:ascii="仿宋_GB2312" w:eastAsia="仿宋_GB2312" w:hint="eastAsia"/>
          <w:sz w:val="28"/>
          <w:szCs w:val="28"/>
        </w:rPr>
        <w:t>4</w:t>
      </w:r>
      <w:r w:rsidRPr="00286146">
        <w:rPr>
          <w:rFonts w:ascii="仿宋_GB2312" w:eastAsia="仿宋_GB2312" w:hint="eastAsia"/>
          <w:sz w:val="28"/>
          <w:szCs w:val="28"/>
        </w:rPr>
        <w:t>个</w:t>
      </w:r>
      <w:r w:rsidR="00431443" w:rsidRPr="00286146">
        <w:rPr>
          <w:rFonts w:ascii="仿宋_GB2312" w:eastAsia="仿宋_GB2312" w:hint="eastAsia"/>
          <w:sz w:val="28"/>
          <w:szCs w:val="28"/>
        </w:rPr>
        <w:t>，其中教工支部1个，学生支部</w:t>
      </w:r>
      <w:r w:rsidR="00ED7841" w:rsidRPr="00286146">
        <w:rPr>
          <w:rFonts w:ascii="仿宋_GB2312" w:eastAsia="仿宋_GB2312" w:hint="eastAsia"/>
          <w:sz w:val="28"/>
          <w:szCs w:val="28"/>
        </w:rPr>
        <w:t>3</w:t>
      </w:r>
      <w:r w:rsidR="00431443" w:rsidRPr="00286146">
        <w:rPr>
          <w:rFonts w:ascii="仿宋_GB2312" w:eastAsia="仿宋_GB2312" w:hint="eastAsia"/>
          <w:sz w:val="28"/>
          <w:szCs w:val="28"/>
        </w:rPr>
        <w:t>个</w:t>
      </w:r>
      <w:r w:rsidRPr="00286146">
        <w:rPr>
          <w:rFonts w:ascii="仿宋_GB2312" w:eastAsia="仿宋_GB2312" w:hint="eastAsia"/>
          <w:sz w:val="28"/>
          <w:szCs w:val="28"/>
        </w:rPr>
        <w:t>。</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2.优秀共产党员</w:t>
      </w:r>
      <w:r w:rsidR="00915047" w:rsidRPr="00286146">
        <w:rPr>
          <w:rFonts w:ascii="仿宋_GB2312" w:eastAsia="仿宋_GB2312" w:hint="eastAsia"/>
          <w:sz w:val="28"/>
          <w:szCs w:val="28"/>
        </w:rPr>
        <w:t>2</w:t>
      </w:r>
      <w:r w:rsidR="00ED7841" w:rsidRPr="00286146">
        <w:rPr>
          <w:rFonts w:ascii="仿宋_GB2312" w:eastAsia="仿宋_GB2312" w:hint="eastAsia"/>
          <w:sz w:val="28"/>
          <w:szCs w:val="28"/>
        </w:rPr>
        <w:t>6</w:t>
      </w:r>
      <w:r w:rsidRPr="00286146">
        <w:rPr>
          <w:rFonts w:ascii="仿宋_GB2312" w:eastAsia="仿宋_GB2312" w:hint="eastAsia"/>
          <w:sz w:val="28"/>
          <w:szCs w:val="28"/>
        </w:rPr>
        <w:t>名</w:t>
      </w:r>
      <w:r w:rsidR="00CF1D17" w:rsidRPr="00286146">
        <w:rPr>
          <w:rFonts w:ascii="仿宋_GB2312" w:eastAsia="仿宋_GB2312" w:hint="eastAsia"/>
          <w:sz w:val="28"/>
          <w:szCs w:val="28"/>
        </w:rPr>
        <w:t>，其中</w:t>
      </w:r>
      <w:r w:rsidRPr="00286146">
        <w:rPr>
          <w:rFonts w:ascii="仿宋_GB2312" w:eastAsia="仿宋_GB2312" w:hint="eastAsia"/>
          <w:sz w:val="28"/>
          <w:szCs w:val="28"/>
        </w:rPr>
        <w:t>教职工党员</w:t>
      </w:r>
      <w:r w:rsidR="00ED7841" w:rsidRPr="00286146">
        <w:rPr>
          <w:rFonts w:ascii="仿宋_GB2312" w:eastAsia="仿宋_GB2312" w:hint="eastAsia"/>
          <w:sz w:val="28"/>
          <w:szCs w:val="28"/>
        </w:rPr>
        <w:t>8</w:t>
      </w:r>
      <w:r w:rsidRPr="00286146">
        <w:rPr>
          <w:rFonts w:ascii="仿宋_GB2312" w:eastAsia="仿宋_GB2312" w:hint="eastAsia"/>
          <w:sz w:val="28"/>
          <w:szCs w:val="28"/>
        </w:rPr>
        <w:t>名、学生党员</w:t>
      </w:r>
      <w:r w:rsidR="00915047" w:rsidRPr="00286146">
        <w:rPr>
          <w:rFonts w:ascii="仿宋_GB2312" w:eastAsia="仿宋_GB2312" w:hint="eastAsia"/>
          <w:sz w:val="28"/>
          <w:szCs w:val="28"/>
        </w:rPr>
        <w:t>1</w:t>
      </w:r>
      <w:r w:rsidR="00ED7841" w:rsidRPr="00286146">
        <w:rPr>
          <w:rFonts w:ascii="仿宋_GB2312" w:eastAsia="仿宋_GB2312" w:hint="eastAsia"/>
          <w:sz w:val="28"/>
          <w:szCs w:val="28"/>
        </w:rPr>
        <w:t>8</w:t>
      </w:r>
      <w:r w:rsidRPr="00286146">
        <w:rPr>
          <w:rFonts w:ascii="仿宋_GB2312" w:eastAsia="仿宋_GB2312" w:hint="eastAsia"/>
          <w:sz w:val="28"/>
          <w:szCs w:val="28"/>
        </w:rPr>
        <w:t>名。</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3.优秀党务工作者</w:t>
      </w:r>
      <w:r w:rsidR="00915047" w:rsidRPr="00286146">
        <w:rPr>
          <w:rFonts w:ascii="仿宋_GB2312" w:eastAsia="仿宋_GB2312" w:hint="eastAsia"/>
          <w:sz w:val="28"/>
          <w:szCs w:val="28"/>
        </w:rPr>
        <w:t>10</w:t>
      </w:r>
      <w:r w:rsidRPr="00286146">
        <w:rPr>
          <w:rFonts w:ascii="仿宋_GB2312" w:eastAsia="仿宋_GB2312" w:hint="eastAsia"/>
          <w:sz w:val="28"/>
          <w:szCs w:val="28"/>
        </w:rPr>
        <w:t>名</w:t>
      </w:r>
      <w:r w:rsidR="00915047" w:rsidRPr="00286146">
        <w:rPr>
          <w:rFonts w:ascii="仿宋_GB2312" w:eastAsia="仿宋_GB2312" w:hint="eastAsia"/>
          <w:sz w:val="28"/>
          <w:szCs w:val="28"/>
        </w:rPr>
        <w:t>，其中教职工</w:t>
      </w:r>
      <w:r w:rsidR="00ED7841" w:rsidRPr="00286146">
        <w:rPr>
          <w:rFonts w:ascii="仿宋_GB2312" w:eastAsia="仿宋_GB2312" w:hint="eastAsia"/>
          <w:sz w:val="28"/>
          <w:szCs w:val="28"/>
        </w:rPr>
        <w:t>支部</w:t>
      </w:r>
      <w:r w:rsidR="00915047" w:rsidRPr="00286146">
        <w:rPr>
          <w:rFonts w:ascii="仿宋_GB2312" w:eastAsia="仿宋_GB2312" w:hint="eastAsia"/>
          <w:sz w:val="28"/>
          <w:szCs w:val="28"/>
        </w:rPr>
        <w:t>4名，学生</w:t>
      </w:r>
      <w:r w:rsidR="00ED7841" w:rsidRPr="00286146">
        <w:rPr>
          <w:rFonts w:ascii="仿宋_GB2312" w:eastAsia="仿宋_GB2312" w:hint="eastAsia"/>
          <w:sz w:val="28"/>
          <w:szCs w:val="28"/>
        </w:rPr>
        <w:t>支部</w:t>
      </w:r>
      <w:r w:rsidR="00915047" w:rsidRPr="00286146">
        <w:rPr>
          <w:rFonts w:ascii="仿宋_GB2312" w:eastAsia="仿宋_GB2312" w:hint="eastAsia"/>
          <w:sz w:val="28"/>
          <w:szCs w:val="28"/>
        </w:rPr>
        <w:t>6名。</w:t>
      </w:r>
    </w:p>
    <w:p w:rsidR="006F4C2A" w:rsidRPr="00286146" w:rsidRDefault="006F4C2A" w:rsidP="00286146">
      <w:pPr>
        <w:spacing w:line="560" w:lineRule="exact"/>
        <w:ind w:firstLineChars="200" w:firstLine="560"/>
        <w:rPr>
          <w:rFonts w:ascii="黑体" w:eastAsia="黑体" w:hAnsi="黑体"/>
          <w:sz w:val="28"/>
          <w:szCs w:val="28"/>
        </w:rPr>
      </w:pPr>
      <w:r w:rsidRPr="00286146">
        <w:rPr>
          <w:rFonts w:ascii="黑体" w:eastAsia="黑体" w:hAnsi="黑体" w:hint="eastAsia"/>
          <w:sz w:val="28"/>
          <w:szCs w:val="28"/>
        </w:rPr>
        <w:t>四、</w:t>
      </w:r>
      <w:r w:rsidR="00915047" w:rsidRPr="00286146">
        <w:rPr>
          <w:rFonts w:ascii="黑体" w:eastAsia="黑体" w:hAnsi="黑体" w:hint="eastAsia"/>
          <w:sz w:val="28"/>
          <w:szCs w:val="28"/>
        </w:rPr>
        <w:t>组织领导</w:t>
      </w:r>
    </w:p>
    <w:p w:rsidR="006F4C2A" w:rsidRPr="00286146" w:rsidRDefault="00CF1D17"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院</w:t>
      </w:r>
      <w:r w:rsidR="006F4C2A" w:rsidRPr="00286146">
        <w:rPr>
          <w:rFonts w:ascii="仿宋_GB2312" w:eastAsia="仿宋_GB2312" w:hint="eastAsia"/>
          <w:sz w:val="28"/>
          <w:szCs w:val="28"/>
        </w:rPr>
        <w:t>党委成立先进评选工作小组，负责各类先进的评选工作</w:t>
      </w:r>
      <w:r w:rsidR="00ED7841" w:rsidRPr="00286146">
        <w:rPr>
          <w:rFonts w:ascii="仿宋_GB2312" w:eastAsia="仿宋_GB2312" w:hint="eastAsia"/>
          <w:sz w:val="28"/>
          <w:szCs w:val="28"/>
        </w:rPr>
        <w:t>，负责向党委会提交初步材料。</w:t>
      </w:r>
      <w:r w:rsidR="006F4C2A" w:rsidRPr="00286146">
        <w:rPr>
          <w:rFonts w:ascii="仿宋_GB2312" w:eastAsia="仿宋_GB2312" w:hint="eastAsia"/>
          <w:sz w:val="28"/>
          <w:szCs w:val="28"/>
        </w:rPr>
        <w:t>组成如下：</w:t>
      </w:r>
    </w:p>
    <w:p w:rsidR="00761641"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组长：</w:t>
      </w:r>
      <w:r w:rsidR="00CF1D17" w:rsidRPr="00286146">
        <w:rPr>
          <w:rFonts w:ascii="仿宋_GB2312" w:eastAsia="仿宋_GB2312" w:hint="eastAsia"/>
          <w:sz w:val="28"/>
          <w:szCs w:val="28"/>
        </w:rPr>
        <w:t>张振华</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副组长：</w:t>
      </w:r>
      <w:r w:rsidR="00CF1D17" w:rsidRPr="00286146">
        <w:rPr>
          <w:rFonts w:ascii="仿宋_GB2312" w:eastAsia="仿宋_GB2312" w:hint="eastAsia"/>
          <w:sz w:val="28"/>
          <w:szCs w:val="28"/>
        </w:rPr>
        <w:t>汪勇攀</w:t>
      </w:r>
    </w:p>
    <w:p w:rsidR="006F4C2A"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成</w:t>
      </w:r>
      <w:r w:rsidR="00ED7841" w:rsidRPr="00286146">
        <w:rPr>
          <w:rFonts w:ascii="仿宋_GB2312" w:eastAsia="仿宋_GB2312" w:hint="eastAsia"/>
          <w:sz w:val="28"/>
          <w:szCs w:val="28"/>
        </w:rPr>
        <w:t>员：</w:t>
      </w:r>
      <w:r w:rsidR="00CF1D17" w:rsidRPr="00286146">
        <w:rPr>
          <w:rFonts w:ascii="仿宋_GB2312" w:eastAsia="仿宋_GB2312" w:hint="eastAsia"/>
          <w:sz w:val="28"/>
          <w:szCs w:val="28"/>
        </w:rPr>
        <w:t>薛宏春  董文科  刘娜</w:t>
      </w:r>
    </w:p>
    <w:p w:rsidR="00915047" w:rsidRPr="00286146" w:rsidRDefault="00915047" w:rsidP="00286146">
      <w:pPr>
        <w:spacing w:line="560" w:lineRule="exact"/>
        <w:ind w:firstLineChars="200" w:firstLine="560"/>
        <w:rPr>
          <w:rFonts w:ascii="黑体" w:eastAsia="黑体" w:hAnsi="黑体"/>
          <w:sz w:val="28"/>
          <w:szCs w:val="28"/>
        </w:rPr>
      </w:pPr>
      <w:r w:rsidRPr="00286146">
        <w:rPr>
          <w:rFonts w:ascii="黑体" w:eastAsia="黑体" w:hAnsi="黑体" w:hint="eastAsia"/>
          <w:sz w:val="28"/>
          <w:szCs w:val="28"/>
        </w:rPr>
        <w:t>五、评选程序</w:t>
      </w:r>
    </w:p>
    <w:p w:rsidR="00914B53" w:rsidRPr="00286146" w:rsidRDefault="006F4C2A"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1.</w:t>
      </w:r>
      <w:r w:rsidR="00914B53" w:rsidRPr="00286146">
        <w:rPr>
          <w:rFonts w:ascii="仿宋_GB2312" w:eastAsia="仿宋_GB2312" w:hint="eastAsia"/>
          <w:sz w:val="28"/>
          <w:szCs w:val="28"/>
        </w:rPr>
        <w:t>各</w:t>
      </w:r>
      <w:r w:rsidR="004D477E" w:rsidRPr="00286146">
        <w:rPr>
          <w:rFonts w:ascii="仿宋_GB2312" w:eastAsia="仿宋_GB2312" w:hint="eastAsia"/>
          <w:sz w:val="28"/>
          <w:szCs w:val="28"/>
        </w:rPr>
        <w:t>支部</w:t>
      </w:r>
      <w:r w:rsidR="00914B53" w:rsidRPr="00286146">
        <w:rPr>
          <w:rFonts w:ascii="仿宋_GB2312" w:eastAsia="仿宋_GB2312" w:hint="eastAsia"/>
          <w:sz w:val="28"/>
          <w:szCs w:val="28"/>
        </w:rPr>
        <w:t>于6月1</w:t>
      </w:r>
      <w:r w:rsidR="00DA237E" w:rsidRPr="00286146">
        <w:rPr>
          <w:rFonts w:ascii="仿宋_GB2312" w:eastAsia="仿宋_GB2312" w:hint="eastAsia"/>
          <w:sz w:val="28"/>
          <w:szCs w:val="28"/>
        </w:rPr>
        <w:t>6</w:t>
      </w:r>
      <w:r w:rsidR="00914B53" w:rsidRPr="00286146">
        <w:rPr>
          <w:rFonts w:ascii="仿宋_GB2312" w:eastAsia="仿宋_GB2312" w:hint="eastAsia"/>
          <w:sz w:val="28"/>
          <w:szCs w:val="28"/>
        </w:rPr>
        <w:t>日</w:t>
      </w:r>
      <w:r w:rsidR="00DA237E" w:rsidRPr="00286146">
        <w:rPr>
          <w:rFonts w:ascii="仿宋_GB2312" w:eastAsia="仿宋_GB2312" w:hint="eastAsia"/>
          <w:sz w:val="28"/>
          <w:szCs w:val="28"/>
        </w:rPr>
        <w:t>17：00前</w:t>
      </w:r>
      <w:r w:rsidR="00914B53" w:rsidRPr="00286146">
        <w:rPr>
          <w:rFonts w:ascii="仿宋_GB2312" w:eastAsia="仿宋_GB2312" w:hint="eastAsia"/>
          <w:sz w:val="28"/>
          <w:szCs w:val="28"/>
        </w:rPr>
        <w:t>提交支部工作总结（教工支部可以近三年工作情况为依据），材料以写实为主，不超过2000字。</w:t>
      </w:r>
    </w:p>
    <w:p w:rsidR="004D477E" w:rsidRPr="00286146" w:rsidRDefault="00914B53"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lastRenderedPageBreak/>
        <w:t>2.</w:t>
      </w:r>
      <w:r w:rsidR="00915047" w:rsidRPr="00286146">
        <w:rPr>
          <w:rFonts w:ascii="仿宋_GB2312" w:eastAsia="仿宋_GB2312" w:hint="eastAsia"/>
          <w:sz w:val="28"/>
          <w:szCs w:val="28"/>
        </w:rPr>
        <w:t>各支部</w:t>
      </w:r>
      <w:r w:rsidR="004D477E" w:rsidRPr="00286146">
        <w:rPr>
          <w:rFonts w:ascii="仿宋_GB2312" w:eastAsia="仿宋_GB2312" w:hint="eastAsia"/>
          <w:sz w:val="28"/>
          <w:szCs w:val="28"/>
        </w:rPr>
        <w:t>组织</w:t>
      </w:r>
      <w:r w:rsidR="00915047" w:rsidRPr="00286146">
        <w:rPr>
          <w:rFonts w:ascii="仿宋_GB2312" w:eastAsia="仿宋_GB2312" w:hint="eastAsia"/>
          <w:sz w:val="28"/>
          <w:szCs w:val="28"/>
        </w:rPr>
        <w:t>召开支部大会，讨论产生本支部推荐</w:t>
      </w:r>
      <w:r w:rsidRPr="00286146">
        <w:rPr>
          <w:rFonts w:ascii="仿宋_GB2312" w:eastAsia="仿宋_GB2312" w:hint="eastAsia"/>
          <w:sz w:val="28"/>
          <w:szCs w:val="28"/>
        </w:rPr>
        <w:t>人选</w:t>
      </w:r>
      <w:r w:rsidR="00915047" w:rsidRPr="00286146">
        <w:rPr>
          <w:rFonts w:ascii="仿宋_GB2312" w:eastAsia="仿宋_GB2312" w:hint="eastAsia"/>
          <w:sz w:val="28"/>
          <w:szCs w:val="28"/>
        </w:rPr>
        <w:t>，原则上推荐优秀共产党员不超过本支部党员人数的10%（不足1人</w:t>
      </w:r>
      <w:r w:rsidR="00DD3F88" w:rsidRPr="00286146">
        <w:rPr>
          <w:rFonts w:ascii="仿宋_GB2312" w:eastAsia="仿宋_GB2312" w:hint="eastAsia"/>
          <w:sz w:val="28"/>
          <w:szCs w:val="28"/>
        </w:rPr>
        <w:t>推荐1人</w:t>
      </w:r>
      <w:r w:rsidR="00915047" w:rsidRPr="00286146">
        <w:rPr>
          <w:rFonts w:ascii="仿宋_GB2312" w:eastAsia="仿宋_GB2312" w:hint="eastAsia"/>
          <w:sz w:val="28"/>
          <w:szCs w:val="28"/>
        </w:rPr>
        <w:t>）</w:t>
      </w:r>
      <w:r w:rsidR="00DD3F88" w:rsidRPr="00286146">
        <w:rPr>
          <w:rFonts w:ascii="仿宋_GB2312" w:eastAsia="仿宋_GB2312" w:hint="eastAsia"/>
          <w:sz w:val="28"/>
          <w:szCs w:val="28"/>
        </w:rPr>
        <w:t>且不超过3人，</w:t>
      </w:r>
      <w:r w:rsidR="00915047" w:rsidRPr="00286146">
        <w:rPr>
          <w:rFonts w:ascii="仿宋_GB2312" w:eastAsia="仿宋_GB2312" w:hint="eastAsia"/>
          <w:sz w:val="28"/>
          <w:szCs w:val="28"/>
        </w:rPr>
        <w:t>优秀党务工作者不超过</w:t>
      </w:r>
      <w:r w:rsidR="00DD3F88" w:rsidRPr="00286146">
        <w:rPr>
          <w:rFonts w:ascii="仿宋_GB2312" w:eastAsia="仿宋_GB2312" w:hint="eastAsia"/>
          <w:sz w:val="28"/>
          <w:szCs w:val="28"/>
        </w:rPr>
        <w:t>本支部党员数5%且不超过1人</w:t>
      </w:r>
      <w:r w:rsidR="00915047" w:rsidRPr="00286146">
        <w:rPr>
          <w:rFonts w:ascii="仿宋_GB2312" w:eastAsia="仿宋_GB2312" w:hint="eastAsia"/>
          <w:sz w:val="28"/>
          <w:szCs w:val="28"/>
        </w:rPr>
        <w:t>。</w:t>
      </w:r>
    </w:p>
    <w:p w:rsidR="00915047" w:rsidRPr="00286146" w:rsidRDefault="00914B53"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3</w:t>
      </w:r>
      <w:r w:rsidR="004D477E" w:rsidRPr="00286146">
        <w:rPr>
          <w:rFonts w:ascii="仿宋_GB2312" w:eastAsia="仿宋_GB2312" w:hint="eastAsia"/>
          <w:sz w:val="28"/>
          <w:szCs w:val="28"/>
        </w:rPr>
        <w:t>.院</w:t>
      </w:r>
      <w:r w:rsidR="006F4C2A" w:rsidRPr="00286146">
        <w:rPr>
          <w:rFonts w:ascii="仿宋_GB2312" w:eastAsia="仿宋_GB2312" w:hint="eastAsia"/>
          <w:sz w:val="28"/>
          <w:szCs w:val="28"/>
        </w:rPr>
        <w:t>党委组织评选</w:t>
      </w:r>
    </w:p>
    <w:p w:rsidR="006F4C2A" w:rsidRPr="00286146" w:rsidRDefault="00914B53"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院党委召开党委扩大会议</w:t>
      </w:r>
      <w:r w:rsidR="00915047" w:rsidRPr="00286146">
        <w:rPr>
          <w:rFonts w:ascii="仿宋_GB2312" w:eastAsia="仿宋_GB2312" w:hint="eastAsia"/>
          <w:sz w:val="28"/>
          <w:szCs w:val="28"/>
        </w:rPr>
        <w:t>，讨论</w:t>
      </w:r>
      <w:r w:rsidRPr="00286146">
        <w:rPr>
          <w:rFonts w:ascii="仿宋_GB2312" w:eastAsia="仿宋_GB2312" w:hint="eastAsia"/>
          <w:sz w:val="28"/>
          <w:szCs w:val="28"/>
        </w:rPr>
        <w:t>研究</w:t>
      </w:r>
      <w:r w:rsidR="00915047" w:rsidRPr="00286146">
        <w:rPr>
          <w:rFonts w:ascii="仿宋_GB2312" w:eastAsia="仿宋_GB2312" w:hint="eastAsia"/>
          <w:sz w:val="28"/>
          <w:szCs w:val="28"/>
        </w:rPr>
        <w:t>产生优秀名单，并</w:t>
      </w:r>
      <w:r w:rsidR="006F4C2A" w:rsidRPr="00286146">
        <w:rPr>
          <w:rFonts w:ascii="仿宋_GB2312" w:eastAsia="仿宋_GB2312" w:hint="eastAsia"/>
          <w:sz w:val="28"/>
          <w:szCs w:val="28"/>
        </w:rPr>
        <w:t>公示</w:t>
      </w:r>
      <w:r w:rsidRPr="00286146">
        <w:rPr>
          <w:rFonts w:ascii="仿宋_GB2312" w:eastAsia="仿宋_GB2312" w:hint="eastAsia"/>
          <w:sz w:val="28"/>
          <w:szCs w:val="28"/>
        </w:rPr>
        <w:t>2</w:t>
      </w:r>
      <w:r w:rsidR="006F4C2A" w:rsidRPr="00286146">
        <w:rPr>
          <w:rFonts w:ascii="仿宋_GB2312" w:eastAsia="仿宋_GB2312" w:hint="eastAsia"/>
          <w:sz w:val="28"/>
          <w:szCs w:val="28"/>
        </w:rPr>
        <w:t>个工作日。</w:t>
      </w:r>
    </w:p>
    <w:p w:rsidR="006F4C2A" w:rsidRPr="00286146" w:rsidRDefault="00914B53" w:rsidP="00286146">
      <w:pPr>
        <w:spacing w:line="560" w:lineRule="exact"/>
        <w:ind w:firstLineChars="200" w:firstLine="560"/>
        <w:rPr>
          <w:rFonts w:ascii="仿宋_GB2312" w:eastAsia="仿宋_GB2312"/>
          <w:b/>
          <w:sz w:val="28"/>
          <w:szCs w:val="28"/>
        </w:rPr>
      </w:pPr>
      <w:r w:rsidRPr="00286146">
        <w:rPr>
          <w:rFonts w:ascii="仿宋_GB2312" w:eastAsia="仿宋_GB2312" w:hint="eastAsia"/>
          <w:sz w:val="28"/>
          <w:szCs w:val="28"/>
        </w:rPr>
        <w:t>4</w:t>
      </w:r>
      <w:r w:rsidR="006F4C2A" w:rsidRPr="00286146">
        <w:rPr>
          <w:rFonts w:ascii="仿宋_GB2312" w:eastAsia="仿宋_GB2312" w:hint="eastAsia"/>
          <w:sz w:val="28"/>
          <w:szCs w:val="28"/>
        </w:rPr>
        <w:t>.表彰</w:t>
      </w:r>
    </w:p>
    <w:p w:rsidR="006F4C2A" w:rsidRPr="00286146" w:rsidRDefault="00915047" w:rsidP="00286146">
      <w:pPr>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七一前</w:t>
      </w:r>
      <w:r w:rsidR="006F4C2A" w:rsidRPr="00286146">
        <w:rPr>
          <w:rFonts w:ascii="仿宋_GB2312" w:eastAsia="仿宋_GB2312" w:hint="eastAsia"/>
          <w:sz w:val="28"/>
          <w:szCs w:val="28"/>
        </w:rPr>
        <w:t>结合召开纪念建党95周年，对评选出的先进党支部、优秀共产党员和优秀党务工作者进行表彰。</w:t>
      </w:r>
    </w:p>
    <w:p w:rsidR="006F4C2A" w:rsidRPr="00286146" w:rsidRDefault="00915047" w:rsidP="00286146">
      <w:pPr>
        <w:spacing w:line="560" w:lineRule="exact"/>
        <w:ind w:firstLineChars="200" w:firstLine="560"/>
        <w:rPr>
          <w:rFonts w:ascii="黑体" w:eastAsia="黑体" w:hAnsi="黑体"/>
          <w:sz w:val="28"/>
          <w:szCs w:val="28"/>
        </w:rPr>
      </w:pPr>
      <w:r w:rsidRPr="00286146">
        <w:rPr>
          <w:rFonts w:ascii="黑体" w:eastAsia="黑体" w:hAnsi="黑体" w:hint="eastAsia"/>
          <w:sz w:val="28"/>
          <w:szCs w:val="28"/>
        </w:rPr>
        <w:t>六</w:t>
      </w:r>
      <w:r w:rsidR="006F4C2A" w:rsidRPr="00286146">
        <w:rPr>
          <w:rFonts w:ascii="黑体" w:eastAsia="黑体" w:hAnsi="黑体" w:hint="eastAsia"/>
          <w:sz w:val="28"/>
          <w:szCs w:val="28"/>
        </w:rPr>
        <w:t>、有关要求</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（一）各</w:t>
      </w:r>
      <w:r w:rsidR="004D477E" w:rsidRPr="00286146">
        <w:rPr>
          <w:rFonts w:ascii="仿宋_GB2312" w:eastAsia="仿宋_GB2312" w:hint="eastAsia"/>
          <w:sz w:val="28"/>
          <w:szCs w:val="28"/>
        </w:rPr>
        <w:t>党支部</w:t>
      </w:r>
      <w:r w:rsidRPr="00286146">
        <w:rPr>
          <w:rFonts w:ascii="仿宋_GB2312" w:eastAsia="仿宋_GB2312" w:hint="eastAsia"/>
          <w:sz w:val="28"/>
          <w:szCs w:val="28"/>
        </w:rPr>
        <w:t>要严格按照评选条件和工作程序，认真做好评选推荐工作。评选推荐工作要坚持公开透明原则，充分发扬党内民主，坚持标准、严格把关、做到好中选优</w:t>
      </w:r>
      <w:r w:rsidR="00914B53" w:rsidRPr="00286146">
        <w:rPr>
          <w:rFonts w:ascii="仿宋_GB2312" w:eastAsia="仿宋_GB2312" w:hint="eastAsia"/>
          <w:sz w:val="28"/>
          <w:szCs w:val="28"/>
        </w:rPr>
        <w:t>，</w:t>
      </w:r>
      <w:r w:rsidRPr="00286146">
        <w:rPr>
          <w:rFonts w:ascii="仿宋_GB2312" w:eastAsia="仿宋_GB2312" w:hint="eastAsia"/>
          <w:sz w:val="28"/>
          <w:szCs w:val="28"/>
        </w:rPr>
        <w:t>真正把先锋模范作用明显，党员师生公认的优秀党员推选出来；真正把全心全意为师生服务，受到师生信赖和敬重的优秀党务工作者推选出来。</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（二）优秀共产党员和优秀党务工作者的推荐人选不交叉。</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（三）请</w:t>
      </w:r>
      <w:r w:rsidR="001827F1" w:rsidRPr="00286146">
        <w:rPr>
          <w:rFonts w:ascii="仿宋_GB2312" w:eastAsia="仿宋_GB2312" w:hint="eastAsia"/>
          <w:sz w:val="28"/>
          <w:szCs w:val="28"/>
        </w:rPr>
        <w:t>各支部</w:t>
      </w:r>
      <w:r w:rsidRPr="00286146">
        <w:rPr>
          <w:rFonts w:ascii="仿宋_GB2312" w:eastAsia="仿宋_GB2312" w:hint="eastAsia"/>
          <w:sz w:val="28"/>
          <w:szCs w:val="28"/>
        </w:rPr>
        <w:t>于6月</w:t>
      </w:r>
      <w:r w:rsidR="00915047" w:rsidRPr="00286146">
        <w:rPr>
          <w:rFonts w:ascii="仿宋_GB2312" w:eastAsia="仿宋_GB2312" w:hint="eastAsia"/>
          <w:sz w:val="28"/>
          <w:szCs w:val="28"/>
        </w:rPr>
        <w:t>1</w:t>
      </w:r>
      <w:r w:rsidR="00375F72" w:rsidRPr="00286146">
        <w:rPr>
          <w:rFonts w:ascii="仿宋_GB2312" w:eastAsia="仿宋_GB2312" w:hint="eastAsia"/>
          <w:sz w:val="28"/>
          <w:szCs w:val="28"/>
        </w:rPr>
        <w:t>6</w:t>
      </w:r>
      <w:r w:rsidRPr="00286146">
        <w:rPr>
          <w:rFonts w:ascii="仿宋_GB2312" w:eastAsia="仿宋_GB2312" w:hint="eastAsia"/>
          <w:sz w:val="28"/>
          <w:szCs w:val="28"/>
        </w:rPr>
        <w:t>日17:00前将</w:t>
      </w:r>
      <w:r w:rsidR="0028654D" w:rsidRPr="00286146">
        <w:rPr>
          <w:rFonts w:ascii="仿宋_GB2312" w:eastAsia="仿宋_GB2312" w:hint="eastAsia"/>
          <w:sz w:val="28"/>
          <w:szCs w:val="28"/>
        </w:rPr>
        <w:t>各自支部总结、优秀共产党员、优秀党务工作者</w:t>
      </w:r>
      <w:r w:rsidRPr="00286146">
        <w:rPr>
          <w:rFonts w:ascii="仿宋_GB2312" w:eastAsia="仿宋_GB2312" w:hint="eastAsia"/>
          <w:sz w:val="28"/>
          <w:szCs w:val="28"/>
        </w:rPr>
        <w:t>推荐对象有关材料一式三份（A4纸双面打印）送</w:t>
      </w:r>
      <w:r w:rsidR="001827F1" w:rsidRPr="00286146">
        <w:rPr>
          <w:rFonts w:ascii="仿宋_GB2312" w:eastAsia="仿宋_GB2312" w:hint="eastAsia"/>
          <w:sz w:val="28"/>
          <w:szCs w:val="28"/>
        </w:rPr>
        <w:t>学院党务办公室</w:t>
      </w:r>
      <w:r w:rsidRPr="00286146">
        <w:rPr>
          <w:rFonts w:ascii="仿宋_GB2312" w:eastAsia="仿宋_GB2312" w:hint="eastAsia"/>
          <w:sz w:val="28"/>
          <w:szCs w:val="28"/>
        </w:rPr>
        <w:t>，同时发送推荐材料</w:t>
      </w:r>
      <w:r w:rsidR="0028654D" w:rsidRPr="00286146">
        <w:rPr>
          <w:rFonts w:ascii="仿宋_GB2312" w:eastAsia="仿宋_GB2312" w:hint="eastAsia"/>
          <w:sz w:val="28"/>
          <w:szCs w:val="28"/>
        </w:rPr>
        <w:t>电子版</w:t>
      </w:r>
      <w:r w:rsidRPr="00286146">
        <w:rPr>
          <w:rFonts w:ascii="仿宋_GB2312" w:eastAsia="仿宋_GB2312" w:hint="eastAsia"/>
          <w:sz w:val="28"/>
          <w:szCs w:val="28"/>
        </w:rPr>
        <w:t>和优秀共产党员、优秀党务工作者推荐对象近期免冠照片电子版（大于1MB）至电子邮箱</w:t>
      </w:r>
      <w:r w:rsidR="001827F1" w:rsidRPr="00286146">
        <w:rPr>
          <w:rFonts w:ascii="仿宋_GB2312" w:eastAsia="仿宋_GB2312" w:hint="eastAsia"/>
          <w:sz w:val="28"/>
          <w:szCs w:val="28"/>
        </w:rPr>
        <w:t>38021419@qq.com</w:t>
      </w:r>
      <w:r w:rsidRPr="00286146">
        <w:rPr>
          <w:rFonts w:ascii="仿宋_GB2312" w:eastAsia="仿宋_GB2312" w:hint="eastAsia"/>
          <w:sz w:val="28"/>
          <w:szCs w:val="28"/>
        </w:rPr>
        <w:t>。</w:t>
      </w:r>
    </w:p>
    <w:p w:rsidR="006F4C2A" w:rsidRPr="00286146" w:rsidRDefault="006F4C2A" w:rsidP="00286146">
      <w:pPr>
        <w:widowControl/>
        <w:spacing w:line="560" w:lineRule="exact"/>
        <w:ind w:firstLineChars="200" w:firstLine="560"/>
        <w:rPr>
          <w:rFonts w:ascii="仿宋_GB2312" w:eastAsia="仿宋_GB2312"/>
          <w:sz w:val="28"/>
          <w:szCs w:val="28"/>
        </w:rPr>
      </w:pPr>
      <w:r w:rsidRPr="00286146">
        <w:rPr>
          <w:rFonts w:ascii="仿宋_GB2312" w:eastAsia="仿宋_GB2312" w:hint="eastAsia"/>
          <w:sz w:val="28"/>
          <w:szCs w:val="28"/>
        </w:rPr>
        <w:t>推荐材料包括：</w:t>
      </w:r>
    </w:p>
    <w:p w:rsidR="006F4C2A" w:rsidRPr="00286146" w:rsidRDefault="006F4C2A" w:rsidP="00C949DE">
      <w:pPr>
        <w:widowControl/>
        <w:spacing w:line="560" w:lineRule="exact"/>
        <w:rPr>
          <w:rFonts w:ascii="仿宋_GB2312" w:eastAsia="仿宋_GB2312"/>
          <w:sz w:val="28"/>
          <w:szCs w:val="28"/>
        </w:rPr>
      </w:pPr>
      <w:r w:rsidRPr="00286146">
        <w:rPr>
          <w:rFonts w:ascii="仿宋_GB2312" w:eastAsia="仿宋_GB2312" w:hint="eastAsia"/>
          <w:sz w:val="28"/>
          <w:szCs w:val="28"/>
        </w:rPr>
        <w:lastRenderedPageBreak/>
        <w:t xml:space="preserve">　　</w:t>
      </w:r>
      <w:r w:rsidRPr="00286146">
        <w:rPr>
          <w:rStyle w:val="a4"/>
          <w:rFonts w:ascii="仿宋_GB2312" w:eastAsia="仿宋_GB2312" w:hint="eastAsia"/>
          <w:sz w:val="28"/>
          <w:szCs w:val="28"/>
        </w:rPr>
        <w:t>1.事迹材料。</w:t>
      </w:r>
      <w:r w:rsidR="0061355E" w:rsidRPr="0061355E">
        <w:rPr>
          <w:rStyle w:val="a4"/>
          <w:rFonts w:ascii="仿宋_GB2312" w:eastAsia="仿宋_GB2312" w:hint="eastAsia"/>
          <w:b w:val="0"/>
          <w:sz w:val="28"/>
          <w:szCs w:val="28"/>
        </w:rPr>
        <w:t>先进党支部材料不超过2000字，</w:t>
      </w:r>
      <w:r w:rsidRPr="00286146">
        <w:rPr>
          <w:rFonts w:ascii="仿宋_GB2312" w:eastAsia="仿宋_GB2312" w:hint="eastAsia"/>
          <w:sz w:val="28"/>
          <w:szCs w:val="28"/>
        </w:rPr>
        <w:t>个人事迹材料不超过1000字。事迹材料要真实具体、生动鲜活，以写实为主，充分体现推荐对象特点、工作实绩和感人事迹，避免大话空话套话。</w:t>
      </w:r>
    </w:p>
    <w:p w:rsidR="006F4C2A" w:rsidRPr="00286146" w:rsidRDefault="006F4C2A" w:rsidP="00286146">
      <w:pPr>
        <w:widowControl/>
        <w:spacing w:line="560" w:lineRule="exact"/>
        <w:ind w:firstLineChars="200" w:firstLine="562"/>
        <w:rPr>
          <w:rFonts w:ascii="仿宋_GB2312" w:eastAsia="仿宋_GB2312"/>
          <w:sz w:val="28"/>
          <w:szCs w:val="28"/>
        </w:rPr>
      </w:pPr>
      <w:r w:rsidRPr="00286146">
        <w:rPr>
          <w:rStyle w:val="a4"/>
          <w:rFonts w:ascii="仿宋_GB2312" w:eastAsia="仿宋_GB2312" w:hint="eastAsia"/>
          <w:sz w:val="28"/>
          <w:szCs w:val="28"/>
        </w:rPr>
        <w:t>2.审批表。</w:t>
      </w:r>
      <w:r w:rsidR="00593561" w:rsidRPr="00286146">
        <w:rPr>
          <w:rStyle w:val="a4"/>
          <w:rFonts w:ascii="仿宋_GB2312" w:eastAsia="仿宋_GB2312" w:hint="eastAsia"/>
          <w:b w:val="0"/>
          <w:sz w:val="28"/>
          <w:szCs w:val="28"/>
        </w:rPr>
        <w:t>先进党支部、</w:t>
      </w:r>
      <w:r w:rsidR="00973B4A" w:rsidRPr="00286146">
        <w:rPr>
          <w:rStyle w:val="a4"/>
          <w:rFonts w:ascii="仿宋_GB2312" w:eastAsia="仿宋_GB2312" w:hint="eastAsia"/>
          <w:b w:val="0"/>
          <w:sz w:val="28"/>
          <w:szCs w:val="28"/>
        </w:rPr>
        <w:t>先进</w:t>
      </w:r>
      <w:r w:rsidRPr="00286146">
        <w:rPr>
          <w:rFonts w:ascii="仿宋_GB2312" w:eastAsia="仿宋_GB2312" w:hint="eastAsia"/>
          <w:sz w:val="28"/>
          <w:szCs w:val="28"/>
        </w:rPr>
        <w:t>个人应填写相应审批表格（见附件</w:t>
      </w:r>
      <w:r w:rsidR="00593561" w:rsidRPr="00286146">
        <w:rPr>
          <w:rFonts w:ascii="仿宋_GB2312" w:eastAsia="仿宋_GB2312" w:hint="eastAsia"/>
          <w:sz w:val="28"/>
          <w:szCs w:val="28"/>
        </w:rPr>
        <w:t>1、</w:t>
      </w:r>
      <w:r w:rsidR="0028654D" w:rsidRPr="00286146">
        <w:rPr>
          <w:rFonts w:ascii="仿宋_GB2312" w:eastAsia="仿宋_GB2312" w:hint="eastAsia"/>
          <w:sz w:val="28"/>
          <w:szCs w:val="28"/>
        </w:rPr>
        <w:t>2</w:t>
      </w:r>
      <w:r w:rsidR="00F0260A" w:rsidRPr="00286146">
        <w:rPr>
          <w:rFonts w:ascii="仿宋_GB2312" w:eastAsia="仿宋_GB2312" w:hint="eastAsia"/>
          <w:sz w:val="28"/>
          <w:szCs w:val="28"/>
        </w:rPr>
        <w:t>、</w:t>
      </w:r>
      <w:r w:rsidR="0028654D" w:rsidRPr="00286146">
        <w:rPr>
          <w:rFonts w:ascii="仿宋_GB2312" w:eastAsia="仿宋_GB2312" w:hint="eastAsia"/>
          <w:sz w:val="28"/>
          <w:szCs w:val="28"/>
        </w:rPr>
        <w:t>3</w:t>
      </w:r>
      <w:r w:rsidRPr="00286146">
        <w:rPr>
          <w:rFonts w:ascii="仿宋_GB2312" w:eastAsia="仿宋_GB2312" w:hint="eastAsia"/>
          <w:sz w:val="28"/>
          <w:szCs w:val="28"/>
        </w:rPr>
        <w:t>）。审批表中主要事迹栏由事迹材料缩写而成；推荐对象的基</w:t>
      </w:r>
      <w:bookmarkStart w:id="0" w:name="_GoBack"/>
      <w:bookmarkEnd w:id="0"/>
      <w:r w:rsidRPr="00286146">
        <w:rPr>
          <w:rFonts w:ascii="仿宋_GB2312" w:eastAsia="仿宋_GB2312" w:hint="eastAsia"/>
          <w:sz w:val="28"/>
          <w:szCs w:val="28"/>
        </w:rPr>
        <w:t>本信息要完整、准</w:t>
      </w:r>
      <w:r w:rsidR="00973B4A" w:rsidRPr="00286146">
        <w:rPr>
          <w:rFonts w:ascii="仿宋_GB2312" w:eastAsia="仿宋_GB2312" w:hint="eastAsia"/>
          <w:sz w:val="28"/>
          <w:szCs w:val="28"/>
        </w:rPr>
        <w:t>确、规范（如姓名、地名、单位、职务、党组织名称等必须使用全称）</w:t>
      </w:r>
      <w:r w:rsidRPr="00286146">
        <w:rPr>
          <w:rFonts w:ascii="仿宋_GB2312" w:eastAsia="仿宋_GB2312" w:hint="eastAsia"/>
          <w:sz w:val="28"/>
          <w:szCs w:val="28"/>
        </w:rPr>
        <w:t>。</w:t>
      </w:r>
    </w:p>
    <w:sectPr w:rsidR="006F4C2A" w:rsidRPr="00286146" w:rsidSect="00945A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BA" w:rsidRDefault="00757FBA" w:rsidP="00A85DDA">
      <w:r>
        <w:separator/>
      </w:r>
    </w:p>
  </w:endnote>
  <w:endnote w:type="continuationSeparator" w:id="0">
    <w:p w:rsidR="00757FBA" w:rsidRDefault="00757FBA" w:rsidP="00A8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85233"/>
      <w:docPartObj>
        <w:docPartGallery w:val="Page Numbers (Bottom of Page)"/>
        <w:docPartUnique/>
      </w:docPartObj>
    </w:sdtPr>
    <w:sdtEndPr/>
    <w:sdtContent>
      <w:p w:rsidR="001E2A1E" w:rsidRDefault="001E2A1E">
        <w:pPr>
          <w:pStyle w:val="a6"/>
          <w:jc w:val="center"/>
        </w:pPr>
        <w:r>
          <w:fldChar w:fldCharType="begin"/>
        </w:r>
        <w:r>
          <w:instrText>PAGE   \* MERGEFORMAT</w:instrText>
        </w:r>
        <w:r>
          <w:fldChar w:fldCharType="separate"/>
        </w:r>
        <w:r w:rsidR="0061355E" w:rsidRPr="0061355E">
          <w:rPr>
            <w:noProof/>
            <w:lang w:val="zh-CN"/>
          </w:rPr>
          <w:t>5</w:t>
        </w:r>
        <w:r>
          <w:fldChar w:fldCharType="end"/>
        </w:r>
      </w:p>
    </w:sdtContent>
  </w:sdt>
  <w:p w:rsidR="001E2A1E" w:rsidRDefault="001E2A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BA" w:rsidRDefault="00757FBA" w:rsidP="00A85DDA">
      <w:r>
        <w:separator/>
      </w:r>
    </w:p>
  </w:footnote>
  <w:footnote w:type="continuationSeparator" w:id="0">
    <w:p w:rsidR="00757FBA" w:rsidRDefault="00757FBA" w:rsidP="00A85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C2A"/>
    <w:rsid w:val="00077DCC"/>
    <w:rsid w:val="00116B11"/>
    <w:rsid w:val="001827F1"/>
    <w:rsid w:val="001E2A1E"/>
    <w:rsid w:val="0021049B"/>
    <w:rsid w:val="00286146"/>
    <w:rsid w:val="0028654D"/>
    <w:rsid w:val="002B6392"/>
    <w:rsid w:val="00311518"/>
    <w:rsid w:val="00375F72"/>
    <w:rsid w:val="003B1EB7"/>
    <w:rsid w:val="00417BA6"/>
    <w:rsid w:val="00431443"/>
    <w:rsid w:val="004B269F"/>
    <w:rsid w:val="004D477E"/>
    <w:rsid w:val="00593561"/>
    <w:rsid w:val="0061355E"/>
    <w:rsid w:val="00654B21"/>
    <w:rsid w:val="006F4C2A"/>
    <w:rsid w:val="00722635"/>
    <w:rsid w:val="00757FBA"/>
    <w:rsid w:val="00761641"/>
    <w:rsid w:val="00873DB3"/>
    <w:rsid w:val="008A5A63"/>
    <w:rsid w:val="008B2D18"/>
    <w:rsid w:val="00914B53"/>
    <w:rsid w:val="00915047"/>
    <w:rsid w:val="00932308"/>
    <w:rsid w:val="00945A7D"/>
    <w:rsid w:val="00973B4A"/>
    <w:rsid w:val="00A85DDA"/>
    <w:rsid w:val="00C949DE"/>
    <w:rsid w:val="00CF1D17"/>
    <w:rsid w:val="00D25D8E"/>
    <w:rsid w:val="00D306F3"/>
    <w:rsid w:val="00DA237E"/>
    <w:rsid w:val="00DD3F88"/>
    <w:rsid w:val="00ED7841"/>
    <w:rsid w:val="00EE18A8"/>
    <w:rsid w:val="00F0260A"/>
    <w:rsid w:val="00F35625"/>
    <w:rsid w:val="00F80747"/>
    <w:rsid w:val="00FD3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F4C2A"/>
    <w:rPr>
      <w:rFonts w:ascii="宋体" w:hAnsi="Courier New" w:cs="Courier New"/>
      <w:szCs w:val="21"/>
    </w:rPr>
  </w:style>
  <w:style w:type="character" w:customStyle="1" w:styleId="Char">
    <w:name w:val="纯文本 Char"/>
    <w:basedOn w:val="a0"/>
    <w:link w:val="a3"/>
    <w:rsid w:val="006F4C2A"/>
    <w:rPr>
      <w:rFonts w:ascii="宋体" w:eastAsia="宋体" w:hAnsi="Courier New" w:cs="Courier New"/>
      <w:szCs w:val="21"/>
    </w:rPr>
  </w:style>
  <w:style w:type="character" w:styleId="a4">
    <w:name w:val="Strong"/>
    <w:uiPriority w:val="22"/>
    <w:qFormat/>
    <w:rsid w:val="006F4C2A"/>
    <w:rPr>
      <w:b/>
      <w:bCs/>
    </w:rPr>
  </w:style>
  <w:style w:type="paragraph" w:styleId="a5">
    <w:name w:val="header"/>
    <w:basedOn w:val="a"/>
    <w:link w:val="Char0"/>
    <w:uiPriority w:val="99"/>
    <w:unhideWhenUsed/>
    <w:rsid w:val="00A85D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85DDA"/>
    <w:rPr>
      <w:rFonts w:ascii="Times New Roman" w:eastAsia="宋体" w:hAnsi="Times New Roman" w:cs="Times New Roman"/>
      <w:sz w:val="18"/>
      <w:szCs w:val="18"/>
    </w:rPr>
  </w:style>
  <w:style w:type="paragraph" w:styleId="a6">
    <w:name w:val="footer"/>
    <w:basedOn w:val="a"/>
    <w:link w:val="Char1"/>
    <w:uiPriority w:val="99"/>
    <w:unhideWhenUsed/>
    <w:rsid w:val="00A85DDA"/>
    <w:pPr>
      <w:tabs>
        <w:tab w:val="center" w:pos="4153"/>
        <w:tab w:val="right" w:pos="8306"/>
      </w:tabs>
      <w:snapToGrid w:val="0"/>
      <w:jc w:val="left"/>
    </w:pPr>
    <w:rPr>
      <w:sz w:val="18"/>
      <w:szCs w:val="18"/>
    </w:rPr>
  </w:style>
  <w:style w:type="character" w:customStyle="1" w:styleId="Char1">
    <w:name w:val="页脚 Char"/>
    <w:basedOn w:val="a0"/>
    <w:link w:val="a6"/>
    <w:uiPriority w:val="99"/>
    <w:rsid w:val="00A85DD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F4C2A"/>
    <w:rPr>
      <w:rFonts w:ascii="宋体" w:hAnsi="Courier New" w:cs="Courier New"/>
      <w:szCs w:val="21"/>
    </w:rPr>
  </w:style>
  <w:style w:type="character" w:customStyle="1" w:styleId="Char">
    <w:name w:val="纯文本 Char"/>
    <w:basedOn w:val="a0"/>
    <w:link w:val="a3"/>
    <w:rsid w:val="006F4C2A"/>
    <w:rPr>
      <w:rFonts w:ascii="宋体" w:eastAsia="宋体" w:hAnsi="Courier New" w:cs="Courier New"/>
      <w:szCs w:val="21"/>
    </w:rPr>
  </w:style>
  <w:style w:type="character" w:styleId="a4">
    <w:name w:val="Strong"/>
    <w:uiPriority w:val="22"/>
    <w:qFormat/>
    <w:rsid w:val="006F4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薛宏春</dc:creator>
  <cp:lastModifiedBy>薛宏春</cp:lastModifiedBy>
  <cp:revision>22</cp:revision>
  <dcterms:created xsi:type="dcterms:W3CDTF">2016-06-03T01:09:00Z</dcterms:created>
  <dcterms:modified xsi:type="dcterms:W3CDTF">2016-06-12T10:11:00Z</dcterms:modified>
</cp:coreProperties>
</file>