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5AB" w:rsidRDefault="00F515AB" w:rsidP="00711D91">
      <w:pPr>
        <w:jc w:val="center"/>
        <w:rPr>
          <w:rFonts w:ascii="方正小标宋简体" w:eastAsia="方正小标宋简体" w:hAnsi="Times New Roman" w:cs="Times New Roman"/>
          <w:b/>
          <w:sz w:val="44"/>
        </w:rPr>
      </w:pPr>
    </w:p>
    <w:p w:rsidR="00F515AB" w:rsidRDefault="00F515AB" w:rsidP="00711D91">
      <w:pPr>
        <w:jc w:val="center"/>
        <w:rPr>
          <w:rFonts w:ascii="方正小标宋简体" w:eastAsia="方正小标宋简体" w:hAnsi="Times New Roman" w:cs="Times New Roman"/>
          <w:b/>
          <w:sz w:val="44"/>
        </w:rPr>
      </w:pPr>
    </w:p>
    <w:p w:rsidR="00F515AB" w:rsidRDefault="003402E6" w:rsidP="00C03673">
      <w:pPr>
        <w:jc w:val="center"/>
        <w:rPr>
          <w:rFonts w:ascii="方正小标宋简体" w:eastAsia="方正小标宋简体" w:hAnsi="Times New Roman" w:cs="Times New Roman"/>
          <w:b/>
          <w:sz w:val="44"/>
        </w:rPr>
      </w:pPr>
      <w:r w:rsidRPr="003402E6">
        <w:rPr>
          <w:rFonts w:ascii="方正小标宋简体" w:eastAsia="方正小标宋简体" w:hAnsi="Times New Roman" w:cs="Times New Roman"/>
          <w:b/>
          <w:noProof/>
          <w:sz w:val="44"/>
        </w:rPr>
        <w:drawing>
          <wp:inline distT="0" distB="0" distL="0" distR="0">
            <wp:extent cx="2848841" cy="429963"/>
            <wp:effectExtent l="19050" t="0" r="8659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77156" cy="434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1D91" w:rsidRPr="00D42E7A" w:rsidRDefault="00C86CD6" w:rsidP="003D591C">
      <w:pPr>
        <w:spacing w:beforeLines="100" w:afterLines="50"/>
        <w:jc w:val="center"/>
        <w:rPr>
          <w:rFonts w:ascii="方正小标宋简体" w:eastAsia="方正小标宋简体" w:hAnsi="Times New Roman" w:cs="Times New Roman"/>
          <w:b/>
          <w:sz w:val="52"/>
          <w:szCs w:val="52"/>
        </w:rPr>
      </w:pPr>
      <w:r w:rsidRPr="00D42E7A">
        <w:rPr>
          <w:rFonts w:ascii="方正小标宋简体" w:eastAsia="方正小标宋简体" w:hAnsi="Times New Roman" w:cs="Times New Roman" w:hint="eastAsia"/>
          <w:b/>
          <w:sz w:val="52"/>
          <w:szCs w:val="52"/>
        </w:rPr>
        <w:t>本科</w:t>
      </w:r>
      <w:r w:rsidR="00711D91" w:rsidRPr="00D42E7A">
        <w:rPr>
          <w:rFonts w:ascii="方正小标宋简体" w:eastAsia="方正小标宋简体" w:hAnsi="Times New Roman" w:cs="Times New Roman" w:hint="eastAsia"/>
          <w:b/>
          <w:sz w:val="52"/>
          <w:szCs w:val="52"/>
        </w:rPr>
        <w:t>实验课程建设规划</w:t>
      </w:r>
    </w:p>
    <w:p w:rsidR="00711D91" w:rsidRDefault="00C712E9" w:rsidP="00711D91">
      <w:pPr>
        <w:rPr>
          <w:rFonts w:eastAsia="楷体_GB2312" w:cs="Times New Roman"/>
          <w:sz w:val="28"/>
        </w:rPr>
      </w:pPr>
      <w:r>
        <w:rPr>
          <w:rFonts w:eastAsia="方正小标宋简体" w:cs="Times New Roman"/>
          <w:b/>
          <w:sz w:val="32"/>
          <w:szCs w:val="32"/>
        </w:rPr>
        <w:t xml:space="preserve"> </w:t>
      </w:r>
    </w:p>
    <w:p w:rsidR="00C712E9" w:rsidRDefault="00C712E9" w:rsidP="00711D91">
      <w:pPr>
        <w:rPr>
          <w:rFonts w:eastAsia="楷体_GB2312" w:cs="Times New Roman"/>
          <w:sz w:val="28"/>
        </w:rPr>
      </w:pPr>
    </w:p>
    <w:p w:rsidR="00C712E9" w:rsidRPr="00C712E9" w:rsidRDefault="00C712E9" w:rsidP="00711D91">
      <w:pPr>
        <w:rPr>
          <w:rFonts w:eastAsia="楷体_GB2312" w:cs="Times New Roman"/>
          <w:sz w:val="28"/>
        </w:rPr>
      </w:pPr>
    </w:p>
    <w:p w:rsidR="00F515AB" w:rsidRDefault="00F515AB" w:rsidP="00711D91">
      <w:pPr>
        <w:spacing w:before="120" w:after="120" w:line="440" w:lineRule="exact"/>
        <w:rPr>
          <w:rFonts w:ascii="Times New Roman" w:eastAsia="楷体_GB2312" w:hAnsi="Times New Roman" w:cs="Times New Roman"/>
          <w:b/>
          <w:sz w:val="28"/>
        </w:rPr>
      </w:pPr>
    </w:p>
    <w:p w:rsidR="00F515AB" w:rsidRPr="00F82EF4" w:rsidRDefault="00F515AB" w:rsidP="00711D91">
      <w:pPr>
        <w:spacing w:before="120" w:after="120" w:line="440" w:lineRule="exact"/>
        <w:rPr>
          <w:rFonts w:ascii="Times New Roman" w:eastAsia="楷体_GB2312" w:hAnsi="Times New Roman" w:cs="Times New Roman"/>
          <w:b/>
          <w:sz w:val="28"/>
        </w:rPr>
      </w:pPr>
    </w:p>
    <w:p w:rsidR="0094103F" w:rsidRPr="00AA5A69" w:rsidRDefault="0094103F" w:rsidP="00AA5A69">
      <w:pPr>
        <w:spacing w:before="120" w:after="120" w:line="600" w:lineRule="exact"/>
        <w:ind w:firstLineChars="400" w:firstLine="1120"/>
        <w:rPr>
          <w:rFonts w:ascii="仿宋" w:eastAsia="仿宋" w:hAnsi="仿宋" w:cs="Times New Roman"/>
          <w:sz w:val="28"/>
        </w:rPr>
      </w:pPr>
      <w:r>
        <w:rPr>
          <w:rFonts w:ascii="仿宋" w:eastAsia="仿宋" w:hAnsi="仿宋" w:cs="Times New Roman" w:hint="eastAsia"/>
          <w:sz w:val="28"/>
        </w:rPr>
        <w:t>学院（系）</w:t>
      </w:r>
      <w:r w:rsidRPr="00F82EF4">
        <w:rPr>
          <w:rFonts w:ascii="仿宋" w:eastAsia="仿宋" w:hAnsi="仿宋" w:cs="Times New Roman"/>
          <w:sz w:val="28"/>
        </w:rPr>
        <w:t>名称：</w:t>
      </w:r>
      <w:r w:rsidR="00F515AB">
        <w:rPr>
          <w:rFonts w:eastAsia="仿宋_GB2312" w:hint="eastAsia"/>
          <w:sz w:val="32"/>
          <w:szCs w:val="32"/>
          <w:u w:val="single"/>
        </w:rPr>
        <w:t>（公章）</w:t>
      </w:r>
      <w:r w:rsidR="00AA5A69">
        <w:rPr>
          <w:rFonts w:ascii="仿宋" w:eastAsia="仿宋" w:hAnsi="仿宋" w:cs="Times New Roman" w:hint="eastAsia"/>
          <w:sz w:val="28"/>
          <w:u w:val="single"/>
        </w:rPr>
        <w:t xml:space="preserve">         </w:t>
      </w:r>
    </w:p>
    <w:p w:rsidR="0094103F" w:rsidRPr="00F82EF4" w:rsidRDefault="0094103F" w:rsidP="00AA5A69">
      <w:pPr>
        <w:spacing w:before="120" w:after="120" w:line="600" w:lineRule="exact"/>
        <w:ind w:firstLineChars="400" w:firstLine="1120"/>
        <w:rPr>
          <w:rFonts w:ascii="仿宋" w:eastAsia="仿宋" w:hAnsi="仿宋" w:cs="Times New Roman"/>
          <w:sz w:val="28"/>
        </w:rPr>
      </w:pPr>
      <w:r w:rsidRPr="00F82EF4">
        <w:rPr>
          <w:rFonts w:ascii="仿宋" w:eastAsia="仿宋" w:hAnsi="仿宋" w:cs="Times New Roman"/>
          <w:sz w:val="28"/>
        </w:rPr>
        <w:t>负</w:t>
      </w:r>
      <w:r w:rsidR="00C712E9">
        <w:rPr>
          <w:rFonts w:ascii="仿宋" w:eastAsia="仿宋" w:hAnsi="仿宋" w:cs="Times New Roman"/>
          <w:sz w:val="28"/>
        </w:rPr>
        <w:t xml:space="preserve">  </w:t>
      </w:r>
      <w:r w:rsidRPr="00F82EF4">
        <w:rPr>
          <w:rFonts w:ascii="仿宋" w:eastAsia="仿宋" w:hAnsi="仿宋" w:cs="Times New Roman"/>
          <w:sz w:val="28"/>
        </w:rPr>
        <w:t>责</w:t>
      </w:r>
      <w:r w:rsidR="00C712E9">
        <w:rPr>
          <w:rFonts w:ascii="仿宋" w:eastAsia="仿宋" w:hAnsi="仿宋" w:cs="Times New Roman"/>
          <w:sz w:val="28"/>
        </w:rPr>
        <w:t xml:space="preserve">  </w:t>
      </w:r>
      <w:r w:rsidRPr="00F82EF4">
        <w:rPr>
          <w:rFonts w:ascii="仿宋" w:eastAsia="仿宋" w:hAnsi="仿宋" w:cs="Times New Roman"/>
          <w:sz w:val="28"/>
        </w:rPr>
        <w:t>人</w:t>
      </w:r>
      <w:r w:rsidRPr="00F82EF4">
        <w:rPr>
          <w:rFonts w:ascii="仿宋" w:eastAsia="仿宋" w:hAnsi="仿宋" w:cs="Times New Roman" w:hint="eastAsia"/>
          <w:sz w:val="28"/>
        </w:rPr>
        <w:t>：</w:t>
      </w:r>
      <w:r w:rsidR="00AA5A69">
        <w:rPr>
          <w:rFonts w:ascii="仿宋" w:eastAsia="仿宋" w:hAnsi="仿宋" w:cs="Times New Roman" w:hint="eastAsia"/>
          <w:sz w:val="28"/>
          <w:u w:val="single"/>
        </w:rPr>
        <w:t xml:space="preserve">           </w:t>
      </w:r>
      <w:r w:rsidR="00C712E9">
        <w:rPr>
          <w:rFonts w:ascii="仿宋" w:eastAsia="仿宋" w:hAnsi="仿宋" w:cs="Times New Roman"/>
          <w:sz w:val="28"/>
          <w:u w:val="single"/>
        </w:rPr>
        <w:t xml:space="preserve">        </w:t>
      </w:r>
      <w:r w:rsidR="00AA5A69">
        <w:rPr>
          <w:rFonts w:ascii="仿宋" w:eastAsia="仿宋" w:hAnsi="仿宋" w:cs="Times New Roman" w:hint="eastAsia"/>
          <w:sz w:val="28"/>
          <w:u w:val="single"/>
        </w:rPr>
        <w:t xml:space="preserve">  </w:t>
      </w:r>
    </w:p>
    <w:p w:rsidR="00AA5A69" w:rsidRPr="00F82EF4" w:rsidRDefault="00FF5513" w:rsidP="00AA5A69">
      <w:pPr>
        <w:spacing w:before="120" w:after="120" w:line="600" w:lineRule="exact"/>
        <w:ind w:firstLineChars="400" w:firstLine="1120"/>
        <w:rPr>
          <w:rFonts w:ascii="仿宋" w:eastAsia="仿宋" w:hAnsi="仿宋" w:cs="Times New Roman"/>
          <w:sz w:val="28"/>
        </w:rPr>
      </w:pPr>
      <w:r w:rsidRPr="00FF5513">
        <w:rPr>
          <w:rFonts w:ascii="仿宋" w:eastAsia="仿宋" w:hAnsi="仿宋" w:cs="Times New Roman" w:hint="eastAsia"/>
          <w:sz w:val="28"/>
        </w:rPr>
        <w:t>联 系 电 话</w:t>
      </w:r>
      <w:r>
        <w:rPr>
          <w:rFonts w:ascii="仿宋" w:eastAsia="仿宋" w:hAnsi="仿宋" w:cs="Times New Roman" w:hint="eastAsia"/>
          <w:sz w:val="28"/>
        </w:rPr>
        <w:t>：</w:t>
      </w:r>
      <w:r w:rsidR="00AA5A69">
        <w:rPr>
          <w:rFonts w:ascii="仿宋" w:eastAsia="仿宋" w:hAnsi="仿宋" w:cs="Times New Roman" w:hint="eastAsia"/>
          <w:sz w:val="28"/>
          <w:u w:val="single"/>
        </w:rPr>
        <w:t xml:space="preserve">                    </w:t>
      </w:r>
    </w:p>
    <w:p w:rsidR="00FF5513" w:rsidRDefault="00FF5513" w:rsidP="00AA5A69">
      <w:pPr>
        <w:spacing w:line="420" w:lineRule="auto"/>
        <w:ind w:firstLineChars="443" w:firstLine="1418"/>
        <w:rPr>
          <w:rFonts w:eastAsia="仿宋_GB2312"/>
          <w:sz w:val="32"/>
          <w:szCs w:val="32"/>
        </w:rPr>
      </w:pPr>
    </w:p>
    <w:p w:rsidR="00711D91" w:rsidRDefault="00711D91" w:rsidP="00711D91">
      <w:pPr>
        <w:spacing w:before="120" w:after="120" w:line="440" w:lineRule="exact"/>
        <w:rPr>
          <w:rFonts w:ascii="Times New Roman" w:eastAsia="楷体_GB2312" w:hAnsi="Times New Roman" w:cs="Times New Roman"/>
          <w:b/>
          <w:sz w:val="28"/>
        </w:rPr>
      </w:pPr>
    </w:p>
    <w:p w:rsidR="00683EFC" w:rsidRPr="00F82EF4" w:rsidRDefault="00683EFC" w:rsidP="00683EFC">
      <w:pPr>
        <w:jc w:val="center"/>
        <w:rPr>
          <w:rFonts w:ascii="Times New Roman" w:eastAsia="楷体_GB2312" w:hAnsi="Times New Roman" w:cs="Times New Roman"/>
          <w:sz w:val="28"/>
        </w:rPr>
      </w:pPr>
    </w:p>
    <w:p w:rsidR="00683EFC" w:rsidRPr="00F82EF4" w:rsidRDefault="00683EFC" w:rsidP="00683EFC">
      <w:pPr>
        <w:jc w:val="center"/>
        <w:rPr>
          <w:rFonts w:ascii="Times New Roman" w:eastAsia="楷体_GB2312" w:hAnsi="Times New Roman" w:cs="Times New Roman"/>
          <w:sz w:val="28"/>
        </w:rPr>
      </w:pPr>
      <w:r w:rsidRPr="00F82EF4">
        <w:rPr>
          <w:rFonts w:ascii="Times New Roman" w:eastAsia="楷体_GB2312" w:hAnsi="Times New Roman" w:cs="Times New Roman"/>
          <w:sz w:val="28"/>
        </w:rPr>
        <w:t>年</w:t>
      </w:r>
      <w:r w:rsidR="003D591C">
        <w:rPr>
          <w:rFonts w:ascii="Times New Roman" w:eastAsia="楷体_GB2312" w:hAnsi="Times New Roman" w:cs="Times New Roman"/>
          <w:sz w:val="28"/>
        </w:rPr>
        <w:t xml:space="preserve"> </w:t>
      </w:r>
      <w:r w:rsidRPr="00F82EF4">
        <w:rPr>
          <w:rFonts w:ascii="Times New Roman" w:eastAsia="楷体_GB2312" w:hAnsi="Times New Roman" w:cs="Times New Roman"/>
          <w:sz w:val="28"/>
        </w:rPr>
        <w:t>月</w:t>
      </w:r>
      <w:r w:rsidR="003D591C">
        <w:rPr>
          <w:rFonts w:ascii="Times New Roman" w:eastAsia="楷体_GB2312" w:hAnsi="Times New Roman" w:cs="Times New Roman"/>
          <w:sz w:val="28"/>
        </w:rPr>
        <w:t xml:space="preserve"> </w:t>
      </w:r>
      <w:r w:rsidRPr="00F82EF4">
        <w:rPr>
          <w:rFonts w:ascii="Times New Roman" w:eastAsia="楷体_GB2312" w:hAnsi="Times New Roman" w:cs="Times New Roman"/>
          <w:sz w:val="28"/>
        </w:rPr>
        <w:t>日填报</w:t>
      </w:r>
    </w:p>
    <w:p w:rsidR="00683EFC" w:rsidRDefault="00683EFC" w:rsidP="00683EFC">
      <w:pPr>
        <w:widowControl/>
        <w:jc w:val="left"/>
        <w:rPr>
          <w:rFonts w:ascii="Times New Roman" w:eastAsia="楷体_GB2312" w:hAnsi="Times New Roman" w:cs="Times New Roman"/>
          <w:sz w:val="28"/>
        </w:rPr>
      </w:pPr>
      <w:r>
        <w:rPr>
          <w:rFonts w:ascii="Times New Roman" w:eastAsia="楷体_GB2312" w:hAnsi="Times New Roman" w:cs="Times New Roman"/>
          <w:sz w:val="28"/>
        </w:rPr>
        <w:br w:type="page"/>
      </w:r>
    </w:p>
    <w:p w:rsidR="00855851" w:rsidRPr="00F82EF4" w:rsidRDefault="00855851" w:rsidP="00855851">
      <w:pPr>
        <w:ind w:right="-90"/>
        <w:jc w:val="center"/>
        <w:rPr>
          <w:rFonts w:ascii="黑体" w:eastAsia="黑体" w:hAnsi="黑体" w:cs="仿宋_GB2312"/>
          <w:bCs/>
          <w:sz w:val="32"/>
          <w:szCs w:val="32"/>
        </w:rPr>
      </w:pPr>
      <w:r w:rsidRPr="00F82EF4">
        <w:rPr>
          <w:rFonts w:ascii="黑体" w:eastAsia="黑体" w:hAnsi="黑体" w:cs="黑体" w:hint="eastAsia"/>
          <w:bCs/>
          <w:sz w:val="32"/>
          <w:szCs w:val="32"/>
        </w:rPr>
        <w:lastRenderedPageBreak/>
        <w:t>编写提纲</w:t>
      </w:r>
      <w:r w:rsidRPr="00F82EF4">
        <w:rPr>
          <w:rFonts w:ascii="黑体" w:eastAsia="黑体" w:hAnsi="黑体" w:cs="仿宋_GB2312" w:hint="eastAsia"/>
          <w:bCs/>
          <w:sz w:val="32"/>
          <w:szCs w:val="32"/>
        </w:rPr>
        <w:t>（限</w:t>
      </w:r>
      <w:r w:rsidR="00C944C5">
        <w:rPr>
          <w:rFonts w:ascii="黑体" w:eastAsia="黑体" w:hAnsi="黑体" w:hint="eastAsia"/>
          <w:bCs/>
          <w:sz w:val="32"/>
          <w:szCs w:val="32"/>
        </w:rPr>
        <w:t>3</w:t>
      </w:r>
      <w:r w:rsidRPr="00F82EF4">
        <w:rPr>
          <w:rFonts w:ascii="黑体" w:eastAsia="黑体" w:hAnsi="黑体" w:hint="eastAsia"/>
          <w:bCs/>
          <w:sz w:val="32"/>
          <w:szCs w:val="32"/>
        </w:rPr>
        <w:t>000</w:t>
      </w:r>
      <w:r w:rsidRPr="00F82EF4">
        <w:rPr>
          <w:rFonts w:ascii="黑体" w:eastAsia="黑体" w:hAnsi="黑体" w:cs="仿宋_GB2312" w:hint="eastAsia"/>
          <w:bCs/>
          <w:sz w:val="32"/>
          <w:szCs w:val="32"/>
        </w:rPr>
        <w:t>字以内）</w:t>
      </w:r>
    </w:p>
    <w:p w:rsidR="00855851" w:rsidRPr="00F82EF4" w:rsidRDefault="00855851" w:rsidP="00855851">
      <w:pPr>
        <w:ind w:right="-90"/>
        <w:jc w:val="center"/>
        <w:rPr>
          <w:rFonts w:ascii="仿宋_GB2312" w:eastAsia="仿宋_GB2312" w:cs="仿宋_GB2312"/>
          <w:bCs/>
          <w:sz w:val="28"/>
          <w:szCs w:val="28"/>
        </w:rPr>
      </w:pPr>
    </w:p>
    <w:p w:rsidR="00855851" w:rsidRPr="00F82EF4" w:rsidRDefault="00855851" w:rsidP="00855851">
      <w:pPr>
        <w:ind w:firstLineChars="200" w:firstLine="560"/>
        <w:rPr>
          <w:rFonts w:ascii="黑体" w:eastAsia="黑体" w:hAnsi="黑体" w:cs="仿宋_GB2312"/>
          <w:sz w:val="28"/>
          <w:szCs w:val="28"/>
        </w:rPr>
      </w:pPr>
      <w:r w:rsidRPr="00F82EF4">
        <w:rPr>
          <w:rFonts w:ascii="黑体" w:eastAsia="黑体" w:hAnsi="黑体" w:cs="仿宋_GB2312" w:hint="eastAsia"/>
          <w:sz w:val="28"/>
          <w:szCs w:val="28"/>
        </w:rPr>
        <w:t>一、</w:t>
      </w:r>
      <w:r w:rsidR="00EA15AF">
        <w:rPr>
          <w:rFonts w:ascii="黑体" w:eastAsia="黑体" w:hAnsi="黑体" w:cs="仿宋_GB2312" w:hint="eastAsia"/>
          <w:sz w:val="28"/>
          <w:szCs w:val="28"/>
        </w:rPr>
        <w:t>现状分析</w:t>
      </w:r>
    </w:p>
    <w:p w:rsidR="00EA15AF" w:rsidRDefault="00EA15AF" w:rsidP="00855851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</w:p>
    <w:p w:rsidR="00EA15AF" w:rsidRDefault="00EA15AF" w:rsidP="00EA15AF">
      <w:pPr>
        <w:ind w:firstLineChars="200" w:firstLine="560"/>
        <w:rPr>
          <w:rFonts w:ascii="黑体" w:eastAsia="黑体" w:hAnsi="黑体" w:cs="仿宋_GB2312"/>
          <w:sz w:val="28"/>
          <w:szCs w:val="28"/>
        </w:rPr>
      </w:pPr>
      <w:r>
        <w:rPr>
          <w:rFonts w:ascii="黑体" w:eastAsia="黑体" w:hAnsi="黑体" w:cs="仿宋_GB2312" w:hint="eastAsia"/>
          <w:sz w:val="28"/>
          <w:szCs w:val="28"/>
        </w:rPr>
        <w:t>二</w:t>
      </w:r>
      <w:r w:rsidRPr="00F82EF4">
        <w:rPr>
          <w:rFonts w:ascii="黑体" w:eastAsia="黑体" w:hAnsi="黑体" w:cs="仿宋_GB2312" w:hint="eastAsia"/>
          <w:sz w:val="28"/>
          <w:szCs w:val="28"/>
        </w:rPr>
        <w:t>、</w:t>
      </w:r>
      <w:r>
        <w:rPr>
          <w:rFonts w:ascii="黑体" w:eastAsia="黑体" w:hAnsi="黑体" w:cs="仿宋_GB2312" w:hint="eastAsia"/>
          <w:sz w:val="28"/>
          <w:szCs w:val="28"/>
        </w:rPr>
        <w:t>指导思想</w:t>
      </w:r>
    </w:p>
    <w:p w:rsidR="00F515AB" w:rsidRPr="00F82EF4" w:rsidRDefault="00F515AB" w:rsidP="00EA15AF">
      <w:pPr>
        <w:ind w:firstLineChars="200" w:firstLine="560"/>
        <w:rPr>
          <w:rFonts w:ascii="黑体" w:eastAsia="黑体" w:hAnsi="黑体" w:cs="仿宋_GB2312"/>
          <w:sz w:val="28"/>
          <w:szCs w:val="28"/>
        </w:rPr>
      </w:pPr>
    </w:p>
    <w:p w:rsidR="0098536E" w:rsidRDefault="00EA15AF" w:rsidP="00B329E3">
      <w:pPr>
        <w:ind w:firstLineChars="200" w:firstLine="560"/>
        <w:rPr>
          <w:rFonts w:ascii="黑体" w:eastAsia="黑体" w:hAnsi="黑体" w:cs="仿宋_GB2312"/>
          <w:sz w:val="28"/>
          <w:szCs w:val="28"/>
        </w:rPr>
      </w:pPr>
      <w:r>
        <w:rPr>
          <w:rFonts w:ascii="黑体" w:eastAsia="黑体" w:hAnsi="黑体" w:cs="仿宋_GB2312" w:hint="eastAsia"/>
          <w:sz w:val="28"/>
          <w:szCs w:val="28"/>
        </w:rPr>
        <w:t>三</w:t>
      </w:r>
      <w:r w:rsidRPr="00F82EF4">
        <w:rPr>
          <w:rFonts w:ascii="黑体" w:eastAsia="黑体" w:hAnsi="黑体" w:cs="仿宋_GB2312" w:hint="eastAsia"/>
          <w:sz w:val="28"/>
          <w:szCs w:val="28"/>
        </w:rPr>
        <w:t>、</w:t>
      </w:r>
      <w:r w:rsidR="00E625A7">
        <w:rPr>
          <w:rFonts w:ascii="黑体" w:eastAsia="黑体" w:hAnsi="黑体" w:cs="仿宋_GB2312" w:hint="eastAsia"/>
          <w:sz w:val="28"/>
          <w:szCs w:val="28"/>
        </w:rPr>
        <w:t>建设</w:t>
      </w:r>
      <w:r>
        <w:rPr>
          <w:rFonts w:ascii="黑体" w:eastAsia="黑体" w:hAnsi="黑体" w:cs="仿宋_GB2312" w:hint="eastAsia"/>
          <w:sz w:val="28"/>
          <w:szCs w:val="28"/>
        </w:rPr>
        <w:t>目标</w:t>
      </w:r>
    </w:p>
    <w:p w:rsidR="00067587" w:rsidRDefault="00067587" w:rsidP="00067587">
      <w:pPr>
        <w:ind w:firstLineChars="200" w:firstLine="560"/>
        <w:rPr>
          <w:rFonts w:ascii="楷体" w:eastAsia="楷体" w:hAnsi="楷体"/>
          <w:color w:val="222222"/>
          <w:sz w:val="28"/>
          <w:szCs w:val="28"/>
          <w:shd w:val="clear" w:color="auto" w:fill="FFFFFF"/>
        </w:rPr>
      </w:pPr>
      <w:r w:rsidRPr="00067587">
        <w:rPr>
          <w:rFonts w:ascii="楷体" w:eastAsia="楷体" w:hAnsi="楷体" w:hint="eastAsia"/>
          <w:color w:val="222222"/>
          <w:sz w:val="28"/>
          <w:szCs w:val="28"/>
          <w:shd w:val="clear" w:color="auto" w:fill="FFFFFF"/>
        </w:rPr>
        <w:t>（一）总体目标</w:t>
      </w:r>
    </w:p>
    <w:p w:rsidR="00067587" w:rsidRPr="00067587" w:rsidRDefault="00067587" w:rsidP="00067587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</w:p>
    <w:p w:rsidR="00F515AB" w:rsidRDefault="00067587" w:rsidP="00067587">
      <w:pPr>
        <w:ind w:firstLineChars="200" w:firstLine="560"/>
        <w:rPr>
          <w:rFonts w:ascii="楷体" w:eastAsia="楷体" w:hAnsi="楷体"/>
          <w:color w:val="222222"/>
          <w:sz w:val="28"/>
          <w:szCs w:val="28"/>
          <w:shd w:val="clear" w:color="auto" w:fill="FFFFFF"/>
        </w:rPr>
      </w:pPr>
      <w:r w:rsidRPr="00067587">
        <w:rPr>
          <w:rFonts w:ascii="楷体" w:eastAsia="楷体" w:hAnsi="楷体" w:hint="eastAsia"/>
          <w:color w:val="222222"/>
          <w:sz w:val="28"/>
          <w:szCs w:val="28"/>
          <w:shd w:val="clear" w:color="auto" w:fill="FFFFFF"/>
        </w:rPr>
        <w:t>（二）阶段性目标</w:t>
      </w:r>
      <w:r w:rsidR="00FC69F3">
        <w:rPr>
          <w:rFonts w:ascii="楷体" w:eastAsia="楷体" w:hAnsi="楷体" w:hint="eastAsia"/>
          <w:color w:val="222222"/>
          <w:sz w:val="28"/>
          <w:szCs w:val="28"/>
          <w:shd w:val="clear" w:color="auto" w:fill="FFFFFF"/>
        </w:rPr>
        <w:t>（分年度</w:t>
      </w:r>
      <w:r w:rsidR="00B15D13">
        <w:rPr>
          <w:rFonts w:ascii="楷体" w:eastAsia="楷体" w:hAnsi="楷体" w:hint="eastAsia"/>
          <w:color w:val="222222"/>
          <w:sz w:val="28"/>
          <w:szCs w:val="28"/>
          <w:shd w:val="clear" w:color="auto" w:fill="FFFFFF"/>
        </w:rPr>
        <w:t>描述</w:t>
      </w:r>
      <w:r w:rsidR="00FC69F3">
        <w:rPr>
          <w:rFonts w:ascii="楷体" w:eastAsia="楷体" w:hAnsi="楷体" w:hint="eastAsia"/>
          <w:color w:val="222222"/>
          <w:sz w:val="28"/>
          <w:szCs w:val="28"/>
          <w:shd w:val="clear" w:color="auto" w:fill="FFFFFF"/>
        </w:rPr>
        <w:t>）</w:t>
      </w:r>
    </w:p>
    <w:p w:rsidR="00067587" w:rsidRPr="00067587" w:rsidRDefault="00067587" w:rsidP="00067587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</w:p>
    <w:p w:rsidR="00EA15AF" w:rsidRPr="006B201E" w:rsidRDefault="00EA15AF" w:rsidP="00EA15AF">
      <w:pPr>
        <w:ind w:firstLineChars="200" w:firstLine="560"/>
        <w:rPr>
          <w:rFonts w:ascii="楷体" w:eastAsia="楷体" w:hAnsi="楷体"/>
          <w:color w:val="222222"/>
          <w:sz w:val="28"/>
          <w:szCs w:val="28"/>
          <w:shd w:val="clear" w:color="auto" w:fill="FFFFFF"/>
        </w:rPr>
      </w:pPr>
      <w:r>
        <w:rPr>
          <w:rFonts w:ascii="黑体" w:eastAsia="黑体" w:hAnsi="黑体" w:cs="仿宋_GB2312" w:hint="eastAsia"/>
          <w:sz w:val="28"/>
          <w:szCs w:val="28"/>
        </w:rPr>
        <w:t>四</w:t>
      </w:r>
      <w:r w:rsidRPr="00F82EF4">
        <w:rPr>
          <w:rFonts w:ascii="黑体" w:eastAsia="黑体" w:hAnsi="黑体" w:cs="仿宋_GB2312" w:hint="eastAsia"/>
          <w:sz w:val="28"/>
          <w:szCs w:val="28"/>
        </w:rPr>
        <w:t>、</w:t>
      </w:r>
      <w:r w:rsidR="00FD1FB8">
        <w:rPr>
          <w:rFonts w:ascii="黑体" w:eastAsia="黑体" w:hAnsi="黑体" w:cs="仿宋_GB2312" w:hint="eastAsia"/>
          <w:sz w:val="28"/>
          <w:szCs w:val="28"/>
        </w:rPr>
        <w:t>建设</w:t>
      </w:r>
      <w:r>
        <w:rPr>
          <w:rFonts w:ascii="黑体" w:eastAsia="黑体" w:hAnsi="黑体" w:cs="仿宋_GB2312" w:hint="eastAsia"/>
          <w:sz w:val="28"/>
          <w:szCs w:val="28"/>
        </w:rPr>
        <w:t>任务</w:t>
      </w:r>
      <w:r w:rsidR="0021242A" w:rsidRPr="00CC270C">
        <w:rPr>
          <w:rFonts w:ascii="楷体" w:eastAsia="楷体" w:hAnsi="楷体" w:hint="eastAsia"/>
          <w:color w:val="222222"/>
          <w:sz w:val="28"/>
          <w:szCs w:val="28"/>
          <w:shd w:val="clear" w:color="auto" w:fill="FFFFFF"/>
        </w:rPr>
        <w:t>（</w:t>
      </w:r>
      <w:r w:rsidR="000E7126" w:rsidRPr="00CC270C">
        <w:rPr>
          <w:rFonts w:ascii="楷体" w:eastAsia="楷体" w:hAnsi="楷体" w:hint="eastAsia"/>
          <w:color w:val="222222"/>
          <w:sz w:val="28"/>
          <w:szCs w:val="28"/>
          <w:shd w:val="clear" w:color="auto" w:fill="FFFFFF"/>
        </w:rPr>
        <w:t>文字简要说明，具体</w:t>
      </w:r>
      <w:r w:rsidR="006B201E" w:rsidRPr="006B201E">
        <w:rPr>
          <w:rFonts w:ascii="楷体" w:eastAsia="楷体" w:hAnsi="楷体" w:hint="eastAsia"/>
          <w:color w:val="222222"/>
          <w:sz w:val="28"/>
          <w:szCs w:val="28"/>
          <w:shd w:val="clear" w:color="auto" w:fill="FFFFFF"/>
        </w:rPr>
        <w:t>实验课程建设</w:t>
      </w:r>
      <w:r w:rsidR="0054263C">
        <w:rPr>
          <w:rFonts w:ascii="楷体" w:eastAsia="楷体" w:hAnsi="楷体" w:hint="eastAsia"/>
          <w:color w:val="222222"/>
          <w:sz w:val="28"/>
          <w:szCs w:val="28"/>
          <w:shd w:val="clear" w:color="auto" w:fill="FFFFFF"/>
        </w:rPr>
        <w:t>任务</w:t>
      </w:r>
      <w:r w:rsidR="006B201E" w:rsidRPr="006B201E">
        <w:rPr>
          <w:rFonts w:ascii="楷体" w:eastAsia="楷体" w:hAnsi="楷体" w:hint="eastAsia"/>
          <w:color w:val="222222"/>
          <w:sz w:val="28"/>
          <w:szCs w:val="28"/>
          <w:shd w:val="clear" w:color="auto" w:fill="FFFFFF"/>
        </w:rPr>
        <w:t>及相对应的实验室条件建设</w:t>
      </w:r>
      <w:r w:rsidR="000E7126">
        <w:rPr>
          <w:rFonts w:ascii="楷体" w:eastAsia="楷体" w:hAnsi="楷体" w:hint="eastAsia"/>
          <w:color w:val="222222"/>
          <w:sz w:val="28"/>
          <w:szCs w:val="28"/>
          <w:shd w:val="clear" w:color="auto" w:fill="FFFFFF"/>
        </w:rPr>
        <w:t>任务</w:t>
      </w:r>
      <w:r w:rsidR="0021242A" w:rsidRPr="0021242A">
        <w:rPr>
          <w:rFonts w:ascii="楷体" w:eastAsia="楷体" w:hAnsi="楷体" w:hint="eastAsia"/>
          <w:color w:val="222222"/>
          <w:sz w:val="28"/>
          <w:szCs w:val="28"/>
          <w:shd w:val="clear" w:color="auto" w:fill="FFFFFF"/>
        </w:rPr>
        <w:t>分</w:t>
      </w:r>
      <w:r w:rsidR="0021242A">
        <w:rPr>
          <w:rFonts w:ascii="楷体" w:eastAsia="楷体" w:hAnsi="楷体" w:hint="eastAsia"/>
          <w:color w:val="222222"/>
          <w:sz w:val="28"/>
          <w:szCs w:val="28"/>
          <w:shd w:val="clear" w:color="auto" w:fill="FFFFFF"/>
        </w:rPr>
        <w:t>年度列表说明，表格见附件</w:t>
      </w:r>
      <w:r w:rsidR="0021242A" w:rsidRPr="006B201E">
        <w:rPr>
          <w:rFonts w:ascii="楷体" w:eastAsia="楷体" w:hAnsi="楷体" w:hint="eastAsia"/>
          <w:color w:val="222222"/>
          <w:sz w:val="28"/>
          <w:szCs w:val="28"/>
          <w:shd w:val="clear" w:color="auto" w:fill="FFFFFF"/>
        </w:rPr>
        <w:t>）</w:t>
      </w:r>
    </w:p>
    <w:p w:rsidR="00F515AB" w:rsidRDefault="00F515AB" w:rsidP="00EA15AF">
      <w:pPr>
        <w:ind w:firstLineChars="200" w:firstLine="560"/>
        <w:rPr>
          <w:rFonts w:ascii="黑体" w:eastAsia="黑体" w:hAnsi="黑体" w:cs="仿宋_GB2312"/>
          <w:sz w:val="28"/>
          <w:szCs w:val="28"/>
        </w:rPr>
      </w:pPr>
    </w:p>
    <w:p w:rsidR="00237095" w:rsidRDefault="00237095" w:rsidP="00EA15AF">
      <w:pPr>
        <w:ind w:firstLineChars="200" w:firstLine="560"/>
        <w:rPr>
          <w:rFonts w:ascii="黑体" w:eastAsia="黑体" w:hAnsi="黑体" w:cs="仿宋_GB2312"/>
          <w:sz w:val="28"/>
          <w:szCs w:val="28"/>
        </w:rPr>
      </w:pPr>
    </w:p>
    <w:p w:rsidR="008C1E5F" w:rsidRDefault="008C1E5F" w:rsidP="00EA15AF">
      <w:pPr>
        <w:ind w:firstLineChars="200" w:firstLine="560"/>
        <w:rPr>
          <w:rFonts w:ascii="黑体" w:eastAsia="黑体" w:hAnsi="黑体" w:cs="仿宋_GB2312"/>
          <w:sz w:val="28"/>
          <w:szCs w:val="28"/>
        </w:rPr>
      </w:pPr>
    </w:p>
    <w:p w:rsidR="008C1E5F" w:rsidRDefault="008C1E5F" w:rsidP="00EA15AF">
      <w:pPr>
        <w:ind w:firstLineChars="200" w:firstLine="560"/>
        <w:rPr>
          <w:rFonts w:ascii="黑体" w:eastAsia="黑体" w:hAnsi="黑体" w:cs="仿宋_GB2312"/>
          <w:sz w:val="28"/>
          <w:szCs w:val="28"/>
        </w:rPr>
      </w:pPr>
    </w:p>
    <w:p w:rsidR="008C1E5F" w:rsidRDefault="008C1E5F" w:rsidP="00EA15AF">
      <w:pPr>
        <w:ind w:firstLineChars="200" w:firstLine="560"/>
        <w:rPr>
          <w:rFonts w:ascii="黑体" w:eastAsia="黑体" w:hAnsi="黑体" w:cs="仿宋_GB2312"/>
          <w:sz w:val="28"/>
          <w:szCs w:val="28"/>
        </w:rPr>
      </w:pPr>
    </w:p>
    <w:p w:rsidR="00EA15AF" w:rsidRPr="00F82EF4" w:rsidRDefault="00EA15AF" w:rsidP="00EA15AF">
      <w:pPr>
        <w:ind w:firstLineChars="200" w:firstLine="560"/>
        <w:rPr>
          <w:rFonts w:ascii="黑体" w:eastAsia="黑体" w:hAnsi="黑体" w:cs="仿宋_GB2312"/>
          <w:sz w:val="28"/>
          <w:szCs w:val="28"/>
        </w:rPr>
      </w:pPr>
      <w:r>
        <w:rPr>
          <w:rFonts w:ascii="黑体" w:eastAsia="黑体" w:hAnsi="黑体" w:cs="仿宋_GB2312" w:hint="eastAsia"/>
          <w:sz w:val="28"/>
          <w:szCs w:val="28"/>
        </w:rPr>
        <w:t>五、保障措施</w:t>
      </w:r>
    </w:p>
    <w:p w:rsidR="00EA15AF" w:rsidRDefault="00EA15AF" w:rsidP="00855851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</w:p>
    <w:p w:rsidR="005C2759" w:rsidRDefault="005C2759"/>
    <w:p w:rsidR="00523A67" w:rsidRDefault="00523A67"/>
    <w:p w:rsidR="00523A67" w:rsidRDefault="00523A67"/>
    <w:p w:rsidR="0099491B" w:rsidRDefault="0099491B">
      <w:pPr>
        <w:widowControl/>
        <w:jc w:val="left"/>
        <w:rPr>
          <w:rFonts w:ascii="黑体" w:eastAsia="黑体" w:hAnsi="黑体" w:cs="仿宋_GB2312"/>
          <w:sz w:val="28"/>
          <w:szCs w:val="28"/>
        </w:rPr>
      </w:pPr>
      <w:r>
        <w:rPr>
          <w:rFonts w:ascii="黑体" w:eastAsia="黑体" w:hAnsi="黑体" w:cs="仿宋_GB2312"/>
          <w:sz w:val="28"/>
          <w:szCs w:val="28"/>
        </w:rPr>
        <w:br w:type="page"/>
      </w:r>
    </w:p>
    <w:p w:rsidR="00C47E30" w:rsidRDefault="00523A67">
      <w:pPr>
        <w:rPr>
          <w:rFonts w:ascii="黑体" w:eastAsia="黑体" w:hAnsi="黑体" w:cs="仿宋_GB2312"/>
          <w:sz w:val="28"/>
          <w:szCs w:val="28"/>
        </w:rPr>
      </w:pPr>
      <w:r w:rsidRPr="00523A67">
        <w:rPr>
          <w:rFonts w:ascii="黑体" w:eastAsia="黑体" w:hAnsi="黑体" w:cs="仿宋_GB2312" w:hint="eastAsia"/>
          <w:sz w:val="28"/>
          <w:szCs w:val="28"/>
        </w:rPr>
        <w:lastRenderedPageBreak/>
        <w:t>附件：</w:t>
      </w:r>
    </w:p>
    <w:tbl>
      <w:tblPr>
        <w:tblW w:w="10427" w:type="dxa"/>
        <w:jc w:val="center"/>
        <w:tblLook w:val="04A0"/>
      </w:tblPr>
      <w:tblGrid>
        <w:gridCol w:w="494"/>
        <w:gridCol w:w="214"/>
        <w:gridCol w:w="637"/>
        <w:gridCol w:w="1917"/>
        <w:gridCol w:w="708"/>
        <w:gridCol w:w="708"/>
        <w:gridCol w:w="709"/>
        <w:gridCol w:w="2064"/>
        <w:gridCol w:w="567"/>
        <w:gridCol w:w="860"/>
        <w:gridCol w:w="901"/>
        <w:gridCol w:w="528"/>
        <w:gridCol w:w="120"/>
      </w:tblGrid>
      <w:tr w:rsidR="00A00F05" w:rsidRPr="0099491B" w:rsidTr="00AA29CF">
        <w:trPr>
          <w:gridAfter w:val="1"/>
          <w:wAfter w:w="120" w:type="dxa"/>
          <w:trHeight w:val="805"/>
          <w:jc w:val="center"/>
        </w:trPr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0F05" w:rsidRPr="0099491B" w:rsidRDefault="00A00F05" w:rsidP="0024382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59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0F05" w:rsidRPr="0099491B" w:rsidRDefault="00A00F05" w:rsidP="00FA33B2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99491B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20</w:t>
            </w:r>
            <w:r w:rsidR="00FA33B2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99491B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－20</w:t>
            </w:r>
            <w:r w:rsidR="00FA33B2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99491B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年度实验课程建设任务</w:t>
            </w:r>
          </w:p>
        </w:tc>
      </w:tr>
      <w:tr w:rsidR="00A00F05" w:rsidRPr="0099491B" w:rsidTr="00AA29CF">
        <w:trPr>
          <w:trHeight w:val="576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99491B" w:rsidRDefault="00A00F05" w:rsidP="008F1D76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99491B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99491B" w:rsidRDefault="00A00F05" w:rsidP="008F1D76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99491B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课程号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99491B" w:rsidRDefault="00A00F05" w:rsidP="008F1D76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99491B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课程名称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F05" w:rsidRPr="0099491B" w:rsidRDefault="00A00F05" w:rsidP="00C41E6E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课程属性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F05" w:rsidRPr="0099491B" w:rsidRDefault="00A00F05" w:rsidP="008F1D76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99491B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课程总学时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F05" w:rsidRPr="0099491B" w:rsidRDefault="00A00F05" w:rsidP="008F1D76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99491B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实验总学时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F05" w:rsidRPr="0099491B" w:rsidRDefault="00A00F05" w:rsidP="008F1D76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99491B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面向专业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F05" w:rsidRPr="0099491B" w:rsidRDefault="00A00F05" w:rsidP="008F1D76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99491B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是否建设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F05" w:rsidRPr="0099491B" w:rsidRDefault="00A00F05" w:rsidP="008F1D76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99491B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实验课程建设年度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F05" w:rsidRPr="0099491B" w:rsidRDefault="00A00F05" w:rsidP="008F1D76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99491B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实验室条件建设年度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F05" w:rsidRPr="0099491B" w:rsidRDefault="00A00F05" w:rsidP="008F1D76">
            <w:pPr>
              <w:spacing w:line="2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99491B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A00F05" w:rsidRPr="00C47E30" w:rsidTr="00AA29CF">
        <w:trPr>
          <w:trHeight w:val="734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FC11B3" w:rsidRDefault="00A00F05" w:rsidP="008F1D7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FC11B3" w:rsidRDefault="00A00F05" w:rsidP="008F1D7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FC11B3" w:rsidRDefault="00A00F05" w:rsidP="008F1D7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0F05" w:rsidRPr="00FC11B3" w:rsidRDefault="00A00F05" w:rsidP="008F1D7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FC11B3" w:rsidRDefault="00A00F05" w:rsidP="008F1D7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FC11B3" w:rsidRDefault="00A00F05" w:rsidP="008F1D7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FC11B3" w:rsidRDefault="00A00F05" w:rsidP="008F1D7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F05" w:rsidRPr="00FC11B3" w:rsidRDefault="00A00F05" w:rsidP="008F1D7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FC11B3" w:rsidRDefault="00A00F05" w:rsidP="008F1D7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FC11B3" w:rsidRDefault="00A00F05" w:rsidP="008F1D7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F05" w:rsidRPr="00FC11B3" w:rsidRDefault="00A00F05" w:rsidP="008F1D7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A00F05" w:rsidRPr="00C47E30" w:rsidTr="00AA29CF">
        <w:trPr>
          <w:trHeight w:val="734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A00F05" w:rsidRPr="00C47E30" w:rsidTr="00AA29CF">
        <w:trPr>
          <w:trHeight w:val="734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A00F05" w:rsidRPr="00C47E30" w:rsidTr="00AA29CF">
        <w:trPr>
          <w:trHeight w:val="734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A00F05" w:rsidRPr="00C47E30" w:rsidTr="00AA29CF">
        <w:trPr>
          <w:trHeight w:val="734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A00F05" w:rsidRPr="00C47E30" w:rsidTr="00AA29CF">
        <w:trPr>
          <w:trHeight w:val="734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A00F05" w:rsidRPr="00C47E30" w:rsidTr="00AA29CF">
        <w:trPr>
          <w:trHeight w:val="734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A00F05" w:rsidRPr="00C47E30" w:rsidTr="00AA29CF">
        <w:trPr>
          <w:trHeight w:val="734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A00F05" w:rsidRPr="00C47E30" w:rsidTr="00AA29CF">
        <w:trPr>
          <w:trHeight w:val="734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A00F05" w:rsidRPr="00C47E30" w:rsidTr="00AA29CF">
        <w:trPr>
          <w:trHeight w:val="734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A00F05" w:rsidRPr="00C47E30" w:rsidTr="00AA29CF">
        <w:trPr>
          <w:trHeight w:val="734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A00F05" w:rsidRPr="00C47E30" w:rsidTr="00AA29CF">
        <w:trPr>
          <w:trHeight w:val="734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A00F05" w:rsidRPr="00C47E30" w:rsidTr="00AA29CF">
        <w:trPr>
          <w:trHeight w:val="734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F05" w:rsidRPr="004F4A9C" w:rsidRDefault="00A00F05" w:rsidP="008F1D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</w:tbl>
    <w:p w:rsidR="00077F55" w:rsidRPr="004F4A9C" w:rsidRDefault="00077F55" w:rsidP="00FC11B3">
      <w:pPr>
        <w:ind w:leftChars="-472" w:left="-544" w:hangingChars="213" w:hanging="447"/>
        <w:rPr>
          <w:rFonts w:ascii="宋体" w:eastAsia="宋体" w:hAnsi="宋体" w:cs="仿宋_GB2312"/>
          <w:szCs w:val="21"/>
        </w:rPr>
      </w:pPr>
      <w:r w:rsidRPr="004F4A9C">
        <w:rPr>
          <w:rFonts w:ascii="宋体" w:eastAsia="宋体" w:hAnsi="宋体" w:cs="仿宋_GB2312" w:hint="eastAsia"/>
          <w:szCs w:val="21"/>
        </w:rPr>
        <w:t>备注：1.学院（系）开设的实验课程需全部列出.</w:t>
      </w:r>
    </w:p>
    <w:p w:rsidR="00C47E30" w:rsidRPr="004F4A9C" w:rsidRDefault="00077F55" w:rsidP="00FC11B3">
      <w:pPr>
        <w:ind w:leftChars="-472" w:left="-991" w:rightChars="-297" w:right="-624" w:firstLineChars="300" w:firstLine="630"/>
        <w:rPr>
          <w:rFonts w:ascii="宋体" w:eastAsia="宋体" w:hAnsi="宋体" w:cs="仿宋_GB2312"/>
          <w:szCs w:val="21"/>
        </w:rPr>
      </w:pPr>
      <w:r w:rsidRPr="004F4A9C">
        <w:rPr>
          <w:rFonts w:ascii="宋体" w:eastAsia="宋体" w:hAnsi="宋体" w:cs="仿宋_GB2312" w:hint="eastAsia"/>
          <w:szCs w:val="21"/>
        </w:rPr>
        <w:t>2.</w:t>
      </w:r>
      <w:r w:rsidR="009F19B4" w:rsidRPr="004F4A9C">
        <w:rPr>
          <w:rFonts w:ascii="宋体" w:eastAsia="宋体" w:hAnsi="宋体" w:cs="仿宋_GB2312" w:hint="eastAsia"/>
          <w:szCs w:val="21"/>
        </w:rPr>
        <w:t>是否建设</w:t>
      </w:r>
      <w:r w:rsidR="003E30AE" w:rsidRPr="004F4A9C">
        <w:rPr>
          <w:rFonts w:ascii="宋体" w:eastAsia="宋体" w:hAnsi="宋体" w:cs="仿宋_GB2312" w:hint="eastAsia"/>
          <w:szCs w:val="21"/>
        </w:rPr>
        <w:t>：对</w:t>
      </w:r>
      <w:r w:rsidR="002301B2" w:rsidRPr="004F4A9C">
        <w:rPr>
          <w:rFonts w:ascii="宋体" w:eastAsia="宋体" w:hAnsi="宋体" w:cs="仿宋_GB2312" w:hint="eastAsia"/>
          <w:szCs w:val="21"/>
        </w:rPr>
        <w:t>所有</w:t>
      </w:r>
      <w:r w:rsidR="003E30AE" w:rsidRPr="004F4A9C">
        <w:rPr>
          <w:rFonts w:ascii="宋体" w:eastAsia="宋体" w:hAnsi="宋体" w:cs="仿宋_GB2312" w:hint="eastAsia"/>
          <w:szCs w:val="21"/>
        </w:rPr>
        <w:t>实验课程教学内容全面梳理</w:t>
      </w:r>
      <w:r w:rsidRPr="004F4A9C">
        <w:rPr>
          <w:rFonts w:ascii="宋体" w:eastAsia="宋体" w:hAnsi="宋体" w:cs="仿宋_GB2312" w:hint="eastAsia"/>
          <w:szCs w:val="21"/>
        </w:rPr>
        <w:t>，需要建设的课程填“是”，不需建设的课程填“否”。</w:t>
      </w:r>
    </w:p>
    <w:sectPr w:rsidR="00C47E30" w:rsidRPr="004F4A9C" w:rsidSect="00710B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A03" w:rsidRDefault="00636A03" w:rsidP="00711D91">
      <w:r>
        <w:separator/>
      </w:r>
    </w:p>
  </w:endnote>
  <w:endnote w:type="continuationSeparator" w:id="1">
    <w:p w:rsidR="00636A03" w:rsidRDefault="00636A03" w:rsidP="00711D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A03" w:rsidRDefault="00636A03" w:rsidP="00711D91">
      <w:r>
        <w:separator/>
      </w:r>
    </w:p>
  </w:footnote>
  <w:footnote w:type="continuationSeparator" w:id="1">
    <w:p w:rsidR="00636A03" w:rsidRDefault="00636A03" w:rsidP="00711D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1D91"/>
    <w:rsid w:val="00043D47"/>
    <w:rsid w:val="0005067A"/>
    <w:rsid w:val="00067587"/>
    <w:rsid w:val="00071FEF"/>
    <w:rsid w:val="00077F55"/>
    <w:rsid w:val="000A2565"/>
    <w:rsid w:val="000B7924"/>
    <w:rsid w:val="000C1FD8"/>
    <w:rsid w:val="000E7126"/>
    <w:rsid w:val="000F79F6"/>
    <w:rsid w:val="0011354F"/>
    <w:rsid w:val="00136CEE"/>
    <w:rsid w:val="001A01F6"/>
    <w:rsid w:val="0021242A"/>
    <w:rsid w:val="002301B2"/>
    <w:rsid w:val="00237095"/>
    <w:rsid w:val="00243825"/>
    <w:rsid w:val="00272DAF"/>
    <w:rsid w:val="003402E6"/>
    <w:rsid w:val="003D591C"/>
    <w:rsid w:val="003E0164"/>
    <w:rsid w:val="003E30AE"/>
    <w:rsid w:val="004D386A"/>
    <w:rsid w:val="004F4A9C"/>
    <w:rsid w:val="00523A67"/>
    <w:rsid w:val="0053219B"/>
    <w:rsid w:val="0054263C"/>
    <w:rsid w:val="00585983"/>
    <w:rsid w:val="005C2759"/>
    <w:rsid w:val="005E02C1"/>
    <w:rsid w:val="00625C62"/>
    <w:rsid w:val="00636A03"/>
    <w:rsid w:val="00683EFC"/>
    <w:rsid w:val="006B201E"/>
    <w:rsid w:val="006B523D"/>
    <w:rsid w:val="006C446C"/>
    <w:rsid w:val="006D331B"/>
    <w:rsid w:val="006D4D2A"/>
    <w:rsid w:val="006E0DB9"/>
    <w:rsid w:val="006E7F8B"/>
    <w:rsid w:val="00701391"/>
    <w:rsid w:val="00710B0C"/>
    <w:rsid w:val="00711D91"/>
    <w:rsid w:val="0074590A"/>
    <w:rsid w:val="007773F1"/>
    <w:rsid w:val="00795F12"/>
    <w:rsid w:val="007B64D0"/>
    <w:rsid w:val="00800DC6"/>
    <w:rsid w:val="00827930"/>
    <w:rsid w:val="00855851"/>
    <w:rsid w:val="008C1E5F"/>
    <w:rsid w:val="008F1C07"/>
    <w:rsid w:val="008F1D76"/>
    <w:rsid w:val="00920044"/>
    <w:rsid w:val="00920309"/>
    <w:rsid w:val="00921AC1"/>
    <w:rsid w:val="009268F9"/>
    <w:rsid w:val="0093103E"/>
    <w:rsid w:val="0094103F"/>
    <w:rsid w:val="00952BAF"/>
    <w:rsid w:val="00972937"/>
    <w:rsid w:val="0098536E"/>
    <w:rsid w:val="0099491B"/>
    <w:rsid w:val="009F19B4"/>
    <w:rsid w:val="00A00F05"/>
    <w:rsid w:val="00AA29CF"/>
    <w:rsid w:val="00AA5A69"/>
    <w:rsid w:val="00AB0214"/>
    <w:rsid w:val="00AB3EB4"/>
    <w:rsid w:val="00AC7232"/>
    <w:rsid w:val="00B01745"/>
    <w:rsid w:val="00B15D13"/>
    <w:rsid w:val="00B329E3"/>
    <w:rsid w:val="00B33EEC"/>
    <w:rsid w:val="00B449B0"/>
    <w:rsid w:val="00B46797"/>
    <w:rsid w:val="00B519C3"/>
    <w:rsid w:val="00BA4F71"/>
    <w:rsid w:val="00BC537B"/>
    <w:rsid w:val="00BF5F22"/>
    <w:rsid w:val="00C03673"/>
    <w:rsid w:val="00C21BED"/>
    <w:rsid w:val="00C41E6E"/>
    <w:rsid w:val="00C47E30"/>
    <w:rsid w:val="00C712E9"/>
    <w:rsid w:val="00C86CD6"/>
    <w:rsid w:val="00C944C5"/>
    <w:rsid w:val="00CC270C"/>
    <w:rsid w:val="00D04A4A"/>
    <w:rsid w:val="00D33AB7"/>
    <w:rsid w:val="00D428E3"/>
    <w:rsid w:val="00D42E7A"/>
    <w:rsid w:val="00D53F65"/>
    <w:rsid w:val="00D5632B"/>
    <w:rsid w:val="00D65E1D"/>
    <w:rsid w:val="00DB22E9"/>
    <w:rsid w:val="00DE2A4A"/>
    <w:rsid w:val="00E43CC4"/>
    <w:rsid w:val="00E625A7"/>
    <w:rsid w:val="00E87A42"/>
    <w:rsid w:val="00EA15AF"/>
    <w:rsid w:val="00EB5FD3"/>
    <w:rsid w:val="00EC0A4D"/>
    <w:rsid w:val="00EC3303"/>
    <w:rsid w:val="00F515AB"/>
    <w:rsid w:val="00F763E4"/>
    <w:rsid w:val="00FA33B2"/>
    <w:rsid w:val="00FC11B3"/>
    <w:rsid w:val="00FC69F3"/>
    <w:rsid w:val="00FD1FB8"/>
    <w:rsid w:val="00FF5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9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11D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11D9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11D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11D9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402E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402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11D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11D9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11D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11D9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7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84</Words>
  <Characters>481</Characters>
  <Application>Microsoft Office Word</Application>
  <DocSecurity>0</DocSecurity>
  <Lines>4</Lines>
  <Paragraphs>1</Paragraphs>
  <ScaleCrop>false</ScaleCrop>
  <Company>微软中国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唐琦</dc:creator>
  <cp:lastModifiedBy>唐琦</cp:lastModifiedBy>
  <cp:revision>24</cp:revision>
  <dcterms:created xsi:type="dcterms:W3CDTF">2019-03-04T00:29:00Z</dcterms:created>
  <dcterms:modified xsi:type="dcterms:W3CDTF">2019-03-11T06:51:00Z</dcterms:modified>
</cp:coreProperties>
</file>