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6B" w:rsidRPr="00284434" w:rsidRDefault="00054ACB" w:rsidP="0008297A">
      <w:pPr>
        <w:rPr>
          <w:rFonts w:ascii="黑体" w:eastAsia="黑体" w:hAnsi="黑体"/>
          <w:sz w:val="32"/>
          <w:szCs w:val="32"/>
        </w:rPr>
      </w:pPr>
      <w:r w:rsidRPr="00620F6B">
        <w:rPr>
          <w:rFonts w:ascii="黑体" w:eastAsia="黑体" w:hAnsi="黑体" w:hint="eastAsia"/>
          <w:sz w:val="32"/>
          <w:szCs w:val="32"/>
        </w:rPr>
        <w:t>附件2</w:t>
      </w:r>
    </w:p>
    <w:p w:rsidR="00D561ED" w:rsidRPr="00620F6B" w:rsidRDefault="00054ACB" w:rsidP="00620F6B">
      <w:pPr>
        <w:jc w:val="center"/>
        <w:rPr>
          <w:rFonts w:ascii="方正小标宋简体" w:eastAsia="方正小标宋简体" w:hAnsi="微软雅黑" w:cs="宋体"/>
          <w:color w:val="333333"/>
          <w:sz w:val="32"/>
          <w:szCs w:val="32"/>
        </w:rPr>
      </w:pPr>
      <w:r w:rsidRPr="00620F6B">
        <w:rPr>
          <w:rFonts w:ascii="方正小标宋简体" w:eastAsia="方正小标宋简体" w:hAnsi="微软雅黑" w:cs="宋体" w:hint="eastAsia"/>
          <w:color w:val="333333"/>
          <w:sz w:val="32"/>
          <w:szCs w:val="32"/>
        </w:rPr>
        <w:t>食品学院“课程思政”认定登记表</w:t>
      </w:r>
    </w:p>
    <w:tbl>
      <w:tblPr>
        <w:tblStyle w:val="a3"/>
        <w:tblW w:w="8755" w:type="dxa"/>
        <w:tblLook w:val="04A0"/>
      </w:tblPr>
      <w:tblGrid>
        <w:gridCol w:w="817"/>
        <w:gridCol w:w="602"/>
        <w:gridCol w:w="1950"/>
        <w:gridCol w:w="1134"/>
        <w:gridCol w:w="1177"/>
        <w:gridCol w:w="807"/>
        <w:gridCol w:w="2268"/>
      </w:tblGrid>
      <w:tr w:rsidR="00054ACB" w:rsidRPr="009C67D3" w:rsidTr="0059554E">
        <w:tc>
          <w:tcPr>
            <w:tcW w:w="1419" w:type="dxa"/>
            <w:gridSpan w:val="2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950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编码</w:t>
            </w:r>
          </w:p>
        </w:tc>
        <w:tc>
          <w:tcPr>
            <w:tcW w:w="1177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2268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4ACB" w:rsidRPr="009C67D3" w:rsidTr="0059554E">
        <w:tc>
          <w:tcPr>
            <w:tcW w:w="1419" w:type="dxa"/>
            <w:gridSpan w:val="2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授课对象</w:t>
            </w:r>
          </w:p>
        </w:tc>
        <w:tc>
          <w:tcPr>
            <w:tcW w:w="1950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教研室</w:t>
            </w:r>
          </w:p>
        </w:tc>
        <w:tc>
          <w:tcPr>
            <w:tcW w:w="1177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2268" w:type="dxa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4ACB" w:rsidRPr="009C67D3" w:rsidTr="00054ACB">
        <w:tc>
          <w:tcPr>
            <w:tcW w:w="817" w:type="dxa"/>
          </w:tcPr>
          <w:p w:rsidR="0008297A" w:rsidRPr="009C67D3" w:rsidRDefault="0008297A">
            <w:pPr>
              <w:rPr>
                <w:rFonts w:ascii="仿宋" w:eastAsia="仿宋" w:hAnsi="仿宋"/>
                <w:szCs w:val="21"/>
              </w:rPr>
            </w:pPr>
          </w:p>
          <w:p w:rsidR="0059554E" w:rsidRPr="009C67D3" w:rsidRDefault="00054ACB" w:rsidP="00620F6B">
            <w:pPr>
              <w:rPr>
                <w:rFonts w:ascii="仿宋" w:eastAsia="仿宋" w:hAnsi="仿宋"/>
                <w:szCs w:val="21"/>
              </w:rPr>
            </w:pPr>
            <w:r w:rsidRPr="009C67D3">
              <w:rPr>
                <w:rFonts w:ascii="仿宋" w:eastAsia="仿宋" w:hAnsi="仿宋" w:hint="eastAsia"/>
                <w:szCs w:val="21"/>
              </w:rPr>
              <w:t>课程思政主要融入的章节（内容）</w:t>
            </w:r>
          </w:p>
        </w:tc>
        <w:tc>
          <w:tcPr>
            <w:tcW w:w="7938" w:type="dxa"/>
            <w:gridSpan w:val="6"/>
          </w:tcPr>
          <w:p w:rsidR="00054ACB" w:rsidRPr="009C67D3" w:rsidRDefault="0008297A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可结合下一项单另附页：</w:t>
            </w:r>
          </w:p>
        </w:tc>
      </w:tr>
      <w:tr w:rsidR="00054ACB" w:rsidRPr="009C67D3" w:rsidTr="00054ACB">
        <w:tc>
          <w:tcPr>
            <w:tcW w:w="817" w:type="dxa"/>
          </w:tcPr>
          <w:p w:rsidR="0008297A" w:rsidRPr="009C67D3" w:rsidRDefault="0008297A">
            <w:pPr>
              <w:rPr>
                <w:rFonts w:ascii="仿宋" w:eastAsia="仿宋" w:hAnsi="仿宋"/>
                <w:szCs w:val="21"/>
              </w:rPr>
            </w:pPr>
          </w:p>
          <w:p w:rsidR="00054ACB" w:rsidRPr="009C67D3" w:rsidRDefault="00054ACB">
            <w:pPr>
              <w:rPr>
                <w:rFonts w:ascii="仿宋" w:eastAsia="仿宋" w:hAnsi="仿宋"/>
                <w:szCs w:val="21"/>
              </w:rPr>
            </w:pPr>
            <w:r w:rsidRPr="009C67D3">
              <w:rPr>
                <w:rFonts w:ascii="仿宋" w:eastAsia="仿宋" w:hAnsi="仿宋" w:hint="eastAsia"/>
                <w:szCs w:val="21"/>
              </w:rPr>
              <w:t>主要思政元素、内容或形式</w:t>
            </w:r>
          </w:p>
          <w:p w:rsidR="0059554E" w:rsidRPr="009C67D3" w:rsidRDefault="0059554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38" w:type="dxa"/>
            <w:gridSpan w:val="6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4ACB" w:rsidRPr="009C67D3" w:rsidTr="00054ACB">
        <w:tc>
          <w:tcPr>
            <w:tcW w:w="817" w:type="dxa"/>
          </w:tcPr>
          <w:p w:rsidR="00054ACB" w:rsidRPr="009C67D3" w:rsidRDefault="00054ACB">
            <w:pPr>
              <w:rPr>
                <w:rFonts w:ascii="仿宋" w:eastAsia="仿宋" w:hAnsi="仿宋"/>
                <w:szCs w:val="21"/>
              </w:rPr>
            </w:pPr>
            <w:r w:rsidRPr="009C67D3">
              <w:rPr>
                <w:rFonts w:ascii="仿宋" w:eastAsia="仿宋" w:hAnsi="仿宋" w:hint="eastAsia"/>
                <w:szCs w:val="21"/>
              </w:rPr>
              <w:t>教研室意见</w:t>
            </w:r>
          </w:p>
        </w:tc>
        <w:tc>
          <w:tcPr>
            <w:tcW w:w="7938" w:type="dxa"/>
            <w:gridSpan w:val="6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1、通过；2、修改后通过；3、重新完善。</w:t>
            </w:r>
          </w:p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主任：         </w:t>
            </w:r>
            <w:r w:rsidR="009C67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C67D3"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</w:tr>
      <w:tr w:rsidR="00054ACB" w:rsidRPr="009C67D3" w:rsidTr="00054ACB">
        <w:tc>
          <w:tcPr>
            <w:tcW w:w="817" w:type="dxa"/>
          </w:tcPr>
          <w:p w:rsidR="00054ACB" w:rsidRPr="009C67D3" w:rsidRDefault="00054ACB">
            <w:pPr>
              <w:rPr>
                <w:rFonts w:ascii="仿宋" w:eastAsia="仿宋" w:hAnsi="仿宋"/>
                <w:szCs w:val="21"/>
              </w:rPr>
            </w:pPr>
            <w:r w:rsidRPr="009C67D3">
              <w:rPr>
                <w:rFonts w:ascii="仿宋" w:eastAsia="仿宋" w:hAnsi="仿宋" w:hint="eastAsia"/>
                <w:szCs w:val="21"/>
              </w:rPr>
              <w:t>所在系意见</w:t>
            </w:r>
          </w:p>
        </w:tc>
        <w:tc>
          <w:tcPr>
            <w:tcW w:w="7938" w:type="dxa"/>
            <w:gridSpan w:val="6"/>
          </w:tcPr>
          <w:p w:rsidR="00054ACB" w:rsidRPr="009C67D3" w:rsidRDefault="00054ACB" w:rsidP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1、通过；2、修改后通过；3、重新完善。</w:t>
            </w:r>
          </w:p>
          <w:p w:rsidR="00054ACB" w:rsidRPr="009C67D3" w:rsidRDefault="00054ACB" w:rsidP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 xml:space="preserve">            主任或副主任：           年  月  日</w:t>
            </w:r>
          </w:p>
        </w:tc>
      </w:tr>
      <w:tr w:rsidR="00054ACB" w:rsidRPr="009C67D3" w:rsidTr="00054ACB">
        <w:tc>
          <w:tcPr>
            <w:tcW w:w="817" w:type="dxa"/>
          </w:tcPr>
          <w:p w:rsidR="00054ACB" w:rsidRPr="009C67D3" w:rsidRDefault="00054ACB">
            <w:pPr>
              <w:rPr>
                <w:rFonts w:ascii="仿宋" w:eastAsia="仿宋" w:hAnsi="仿宋"/>
                <w:szCs w:val="21"/>
              </w:rPr>
            </w:pPr>
            <w:r w:rsidRPr="009C67D3">
              <w:rPr>
                <w:rFonts w:ascii="仿宋" w:eastAsia="仿宋" w:hAnsi="仿宋" w:hint="eastAsia"/>
                <w:szCs w:val="21"/>
              </w:rPr>
              <w:t>学院认定小组意见</w:t>
            </w:r>
          </w:p>
        </w:tc>
        <w:tc>
          <w:tcPr>
            <w:tcW w:w="7938" w:type="dxa"/>
            <w:gridSpan w:val="6"/>
          </w:tcPr>
          <w:p w:rsidR="00054ACB" w:rsidRPr="009C67D3" w:rsidRDefault="00054ACB" w:rsidP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>1、通过（示范、优秀、通过）；2、修改后通过；3、重新完善。认定专家：</w:t>
            </w:r>
            <w:r w:rsidR="009C67D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</w:t>
            </w:r>
            <w:r w:rsidRPr="009C67D3">
              <w:rPr>
                <w:rFonts w:ascii="仿宋" w:eastAsia="仿宋" w:hAnsi="仿宋" w:hint="eastAsia"/>
                <w:sz w:val="28"/>
                <w:szCs w:val="28"/>
              </w:rPr>
              <w:t xml:space="preserve">    年  月  日</w:t>
            </w:r>
          </w:p>
        </w:tc>
      </w:tr>
      <w:tr w:rsidR="00054ACB" w:rsidRPr="009C67D3" w:rsidTr="00054ACB">
        <w:tc>
          <w:tcPr>
            <w:tcW w:w="817" w:type="dxa"/>
          </w:tcPr>
          <w:p w:rsidR="00054ACB" w:rsidRPr="009C67D3" w:rsidRDefault="00054ACB">
            <w:pPr>
              <w:rPr>
                <w:rFonts w:ascii="仿宋" w:eastAsia="仿宋" w:hAnsi="仿宋"/>
                <w:szCs w:val="21"/>
              </w:rPr>
            </w:pPr>
            <w:r w:rsidRPr="009C67D3">
              <w:rPr>
                <w:rFonts w:ascii="仿宋" w:eastAsia="仿宋" w:hAnsi="仿宋" w:hint="eastAsia"/>
                <w:szCs w:val="21"/>
              </w:rPr>
              <w:t>再次认定意见</w:t>
            </w:r>
          </w:p>
        </w:tc>
        <w:tc>
          <w:tcPr>
            <w:tcW w:w="7938" w:type="dxa"/>
            <w:gridSpan w:val="6"/>
          </w:tcPr>
          <w:p w:rsidR="00054ACB" w:rsidRPr="009C67D3" w:rsidRDefault="00054ACB">
            <w:pPr>
              <w:rPr>
                <w:rFonts w:ascii="仿宋" w:eastAsia="仿宋" w:hAnsi="仿宋"/>
                <w:sz w:val="28"/>
                <w:szCs w:val="28"/>
              </w:rPr>
            </w:pPr>
            <w:r w:rsidRPr="009C67D3">
              <w:rPr>
                <w:rFonts w:ascii="仿宋" w:eastAsia="仿宋" w:hAnsi="仿宋" w:hint="eastAsia"/>
                <w:sz w:val="28"/>
                <w:szCs w:val="28"/>
              </w:rPr>
              <w:t xml:space="preserve">1、通过（示范、优秀、通过）；2、修改后通过；3、重新完善。认定专家： </w:t>
            </w:r>
            <w:r w:rsidR="009C67D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  <w:r w:rsidRPr="009C67D3"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</w:tr>
    </w:tbl>
    <w:p w:rsidR="00054ACB" w:rsidRDefault="00054ACB" w:rsidP="00620F6B"/>
    <w:sectPr w:rsidR="00054ACB" w:rsidSect="00D5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D8" w:rsidRDefault="000630D8" w:rsidP="00284434">
      <w:r>
        <w:separator/>
      </w:r>
    </w:p>
  </w:endnote>
  <w:endnote w:type="continuationSeparator" w:id="1">
    <w:p w:rsidR="000630D8" w:rsidRDefault="000630D8" w:rsidP="0028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D8" w:rsidRDefault="000630D8" w:rsidP="00284434">
      <w:r>
        <w:separator/>
      </w:r>
    </w:p>
  </w:footnote>
  <w:footnote w:type="continuationSeparator" w:id="1">
    <w:p w:rsidR="000630D8" w:rsidRDefault="000630D8" w:rsidP="00284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ACB"/>
    <w:rsid w:val="00054ACB"/>
    <w:rsid w:val="000630D8"/>
    <w:rsid w:val="0008297A"/>
    <w:rsid w:val="00284434"/>
    <w:rsid w:val="002C13E0"/>
    <w:rsid w:val="0059554E"/>
    <w:rsid w:val="00620F6B"/>
    <w:rsid w:val="009C67D3"/>
    <w:rsid w:val="00BD1B0D"/>
    <w:rsid w:val="00D5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84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44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4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4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张振华</dc:creator>
  <cp:lastModifiedBy>童静</cp:lastModifiedBy>
  <cp:revision>5</cp:revision>
  <dcterms:created xsi:type="dcterms:W3CDTF">2019-05-09T06:53:00Z</dcterms:created>
  <dcterms:modified xsi:type="dcterms:W3CDTF">2019-05-13T03:32:00Z</dcterms:modified>
</cp:coreProperties>
</file>