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84" w:rsidRPr="0078184D" w:rsidRDefault="0078184D" w:rsidP="0078184D">
      <w:pPr>
        <w:jc w:val="center"/>
        <w:rPr>
          <w:rStyle w:val="a3"/>
          <w:rFonts w:ascii="Times New Roman" w:eastAsia="方正小标宋_GBK" w:hAnsi="Times New Roman" w:cs="Times New Roman"/>
          <w:b w:val="0"/>
          <w:spacing w:val="8"/>
          <w:sz w:val="36"/>
          <w:szCs w:val="36"/>
          <w:shd w:val="clear" w:color="auto" w:fill="FFFFFF"/>
        </w:rPr>
      </w:pPr>
      <w:r w:rsidRPr="0078184D">
        <w:rPr>
          <w:rStyle w:val="a3"/>
          <w:rFonts w:ascii="Times New Roman" w:eastAsia="方正小标宋_GBK" w:hAnsi="Times New Roman" w:cs="Times New Roman"/>
          <w:b w:val="0"/>
          <w:spacing w:val="8"/>
          <w:sz w:val="36"/>
          <w:szCs w:val="36"/>
          <w:shd w:val="clear" w:color="auto" w:fill="FFFFFF"/>
        </w:rPr>
        <w:t>国家安全机关公布多起典型案例</w:t>
      </w:r>
    </w:p>
    <w:p w:rsidR="0078184D" w:rsidRPr="0078184D" w:rsidRDefault="0078184D" w:rsidP="0078184D">
      <w:pPr>
        <w:widowControl/>
        <w:shd w:val="clear" w:color="auto" w:fill="FFFFFF"/>
        <w:spacing w:line="384" w:lineRule="atLeast"/>
        <w:ind w:firstLineChars="200" w:firstLine="672"/>
        <w:rPr>
          <w:rFonts w:ascii="Times New Roman" w:eastAsia="仿宋" w:hAnsi="Times New Roman" w:cs="Times New Roman"/>
          <w:spacing w:val="8"/>
          <w:kern w:val="0"/>
          <w:sz w:val="32"/>
          <w:szCs w:val="32"/>
        </w:rPr>
      </w:pPr>
      <w:r w:rsidRPr="0078184D">
        <w:rPr>
          <w:rFonts w:ascii="Times New Roman" w:eastAsia="仿宋" w:hAnsi="Times New Roman" w:cs="Times New Roman"/>
          <w:spacing w:val="8"/>
          <w:kern w:val="0"/>
          <w:sz w:val="32"/>
          <w:szCs w:val="32"/>
        </w:rPr>
        <w:t>2022</w:t>
      </w:r>
      <w:r w:rsidRPr="0078184D">
        <w:rPr>
          <w:rFonts w:ascii="Times New Roman" w:eastAsia="仿宋" w:hAnsi="Times New Roman" w:cs="Times New Roman"/>
          <w:spacing w:val="8"/>
          <w:kern w:val="0"/>
          <w:sz w:val="32"/>
          <w:szCs w:val="32"/>
        </w:rPr>
        <w:t>年</w:t>
      </w:r>
      <w:r w:rsidRPr="0078184D">
        <w:rPr>
          <w:rFonts w:ascii="Times New Roman" w:eastAsia="仿宋" w:hAnsi="Times New Roman" w:cs="Times New Roman"/>
          <w:spacing w:val="8"/>
          <w:kern w:val="0"/>
          <w:sz w:val="32"/>
          <w:szCs w:val="32"/>
        </w:rPr>
        <w:t>4</w:t>
      </w:r>
      <w:r w:rsidRPr="0078184D">
        <w:rPr>
          <w:rFonts w:ascii="Times New Roman" w:eastAsia="仿宋" w:hAnsi="Times New Roman" w:cs="Times New Roman"/>
          <w:spacing w:val="8"/>
          <w:kern w:val="0"/>
          <w:sz w:val="32"/>
          <w:szCs w:val="32"/>
        </w:rPr>
        <w:t>月</w:t>
      </w:r>
      <w:r w:rsidRPr="0078184D">
        <w:rPr>
          <w:rFonts w:ascii="Times New Roman" w:eastAsia="仿宋" w:hAnsi="Times New Roman" w:cs="Times New Roman"/>
          <w:spacing w:val="8"/>
          <w:kern w:val="0"/>
          <w:sz w:val="32"/>
          <w:szCs w:val="32"/>
        </w:rPr>
        <w:t>15</w:t>
      </w:r>
      <w:r w:rsidRPr="0078184D">
        <w:rPr>
          <w:rFonts w:ascii="Times New Roman" w:eastAsia="仿宋" w:hAnsi="Times New Roman" w:cs="Times New Roman"/>
          <w:spacing w:val="8"/>
          <w:kern w:val="0"/>
          <w:sz w:val="32"/>
          <w:szCs w:val="32"/>
        </w:rPr>
        <w:t>日是第七个全民国家安全教育日。近日，国家安全机关公布多起典型案件，呼吁全社会提高国家安全意识，共同筑牢维护国家安全的坚固防线。</w:t>
      </w:r>
    </w:p>
    <w:p w:rsidR="0078184D" w:rsidRPr="0078184D" w:rsidRDefault="0078184D" w:rsidP="0078184D">
      <w:pPr>
        <w:widowControl/>
        <w:shd w:val="clear" w:color="auto" w:fill="FFFFFF"/>
        <w:spacing w:line="384" w:lineRule="atLeast"/>
        <w:jc w:val="center"/>
        <w:rPr>
          <w:rFonts w:ascii="Times New Roman" w:eastAsia="仿宋" w:hAnsi="Times New Roman" w:cs="Times New Roman"/>
          <w:spacing w:val="8"/>
          <w:kern w:val="0"/>
          <w:sz w:val="32"/>
          <w:szCs w:val="32"/>
        </w:rPr>
      </w:pPr>
      <w:r w:rsidRPr="0078184D">
        <w:rPr>
          <w:rFonts w:ascii="Times New Roman" w:eastAsia="仿宋" w:hAnsi="Times New Roman" w:cs="Times New Roman"/>
          <w:b/>
          <w:bCs/>
          <w:spacing w:val="8"/>
          <w:kern w:val="0"/>
          <w:sz w:val="32"/>
          <w:szCs w:val="32"/>
        </w:rPr>
        <w:t>1</w:t>
      </w:r>
    </w:p>
    <w:p w:rsidR="0078184D" w:rsidRPr="0078184D" w:rsidRDefault="0078184D" w:rsidP="0078184D">
      <w:pPr>
        <w:widowControl/>
        <w:jc w:val="left"/>
        <w:rPr>
          <w:rFonts w:ascii="Times New Roman" w:eastAsia="仿宋" w:hAnsi="Times New Roman" w:cs="Times New Roman"/>
          <w:kern w:val="0"/>
          <w:sz w:val="32"/>
          <w:szCs w:val="32"/>
        </w:rPr>
      </w:pPr>
      <w:r w:rsidRPr="0078184D">
        <w:rPr>
          <w:rFonts w:ascii="Times New Roman" w:eastAsia="仿宋" w:hAnsi="Times New Roman" w:cs="Times New Roman"/>
          <w:kern w:val="0"/>
          <w:sz w:val="32"/>
          <w:szCs w:val="32"/>
        </w:rPr>
        <w:pict>
          <v:rect id="_x0000_i1025" style="width:0;height:1.5pt" o:hralign="center" o:hrstd="t" o:hrnoshade="t" o:hr="t" fillcolor="#3e3e3e" stroked="f"/>
        </w:pict>
      </w:r>
    </w:p>
    <w:p w:rsidR="0078184D" w:rsidRPr="0078184D" w:rsidRDefault="0078184D" w:rsidP="0078184D">
      <w:pPr>
        <w:widowControl/>
        <w:ind w:firstLineChars="200" w:firstLine="643"/>
        <w:rPr>
          <w:rFonts w:ascii="Times New Roman" w:eastAsia="楷体" w:hAnsi="Times New Roman" w:cs="Times New Roman"/>
          <w:b/>
          <w:kern w:val="0"/>
          <w:sz w:val="32"/>
          <w:szCs w:val="32"/>
        </w:rPr>
      </w:pPr>
      <w:r w:rsidRPr="0078184D">
        <w:rPr>
          <w:rFonts w:ascii="Times New Roman" w:eastAsia="楷体" w:hAnsi="Times New Roman" w:cs="Times New Roman"/>
          <w:b/>
          <w:bCs/>
          <w:kern w:val="0"/>
          <w:sz w:val="32"/>
          <w:szCs w:val="32"/>
        </w:rPr>
        <w:t>关键信息基础设施领域</w:t>
      </w:r>
      <w:proofErr w:type="gramStart"/>
      <w:r w:rsidRPr="0078184D">
        <w:rPr>
          <w:rFonts w:ascii="Times New Roman" w:eastAsia="楷体" w:hAnsi="Times New Roman" w:cs="Times New Roman"/>
          <w:b/>
          <w:bCs/>
          <w:kern w:val="0"/>
          <w:sz w:val="32"/>
          <w:szCs w:val="32"/>
        </w:rPr>
        <w:t>遭网络</w:t>
      </w:r>
      <w:proofErr w:type="gramEnd"/>
      <w:r w:rsidRPr="0078184D">
        <w:rPr>
          <w:rFonts w:ascii="Times New Roman" w:eastAsia="楷体" w:hAnsi="Times New Roman" w:cs="Times New Roman"/>
          <w:b/>
          <w:bCs/>
          <w:kern w:val="0"/>
          <w:sz w:val="32"/>
          <w:szCs w:val="32"/>
        </w:rPr>
        <w:t>攻击窃密</w:t>
      </w:r>
    </w:p>
    <w:p w:rsidR="0078184D" w:rsidRPr="0078184D" w:rsidRDefault="0078184D" w:rsidP="0078184D">
      <w:pPr>
        <w:widowControl/>
        <w:shd w:val="clear" w:color="auto" w:fill="FFFFFF"/>
        <w:ind w:firstLineChars="200" w:firstLine="672"/>
        <w:rPr>
          <w:rFonts w:ascii="Times New Roman" w:eastAsia="仿宋" w:hAnsi="Times New Roman" w:cs="Times New Roman"/>
          <w:spacing w:val="8"/>
          <w:kern w:val="0"/>
          <w:sz w:val="32"/>
          <w:szCs w:val="32"/>
        </w:rPr>
      </w:pPr>
      <w:r w:rsidRPr="0078184D">
        <w:rPr>
          <w:rFonts w:ascii="Times New Roman" w:eastAsia="仿宋" w:hAnsi="Times New Roman" w:cs="Times New Roman"/>
          <w:spacing w:val="8"/>
          <w:kern w:val="0"/>
          <w:sz w:val="32"/>
          <w:szCs w:val="32"/>
        </w:rPr>
        <w:t>2020</w:t>
      </w:r>
      <w:r w:rsidRPr="0078184D">
        <w:rPr>
          <w:rFonts w:ascii="Times New Roman" w:eastAsia="仿宋" w:hAnsi="Times New Roman" w:cs="Times New Roman"/>
          <w:spacing w:val="8"/>
          <w:kern w:val="0"/>
          <w:sz w:val="32"/>
          <w:szCs w:val="32"/>
        </w:rPr>
        <w:t>年以来，国家安全机关工作发现，我国有关电信运营商、航空公司等单位内网和信息系统先后多次出现越权登录、数据外传等</w:t>
      </w:r>
      <w:bookmarkStart w:id="0" w:name="_GoBack"/>
      <w:bookmarkEnd w:id="0"/>
      <w:r w:rsidRPr="0078184D">
        <w:rPr>
          <w:rFonts w:ascii="Times New Roman" w:eastAsia="仿宋" w:hAnsi="Times New Roman" w:cs="Times New Roman"/>
          <w:spacing w:val="8"/>
          <w:kern w:val="0"/>
          <w:sz w:val="32"/>
          <w:szCs w:val="32"/>
        </w:rPr>
        <w:t>异常网络行为，疑似遭受网络攻击。国家安全机关依法开展技术检查，确认部分骨干网络节点设备、核心业务系统服务器等被植入特种木马程序，已有部分数据被发送至境外。通过进一步深入调查证实，相关攻击活动是由某境外间谍情报机关精心策划、秘密实施的。该机构调集强力网络攻击力量，使用全球多地网络资源和先进网络武器，妄图实现对我国关键信息基础设施战略控制的目的。</w:t>
      </w:r>
    </w:p>
    <w:p w:rsidR="0078184D" w:rsidRPr="0078184D" w:rsidRDefault="0078184D" w:rsidP="0078184D">
      <w:pPr>
        <w:widowControl/>
        <w:shd w:val="clear" w:color="auto" w:fill="FFFFFF"/>
        <w:ind w:firstLineChars="200" w:firstLine="672"/>
        <w:rPr>
          <w:rFonts w:ascii="Times New Roman" w:eastAsia="仿宋" w:hAnsi="Times New Roman" w:cs="Times New Roman"/>
          <w:spacing w:val="8"/>
          <w:kern w:val="0"/>
          <w:sz w:val="32"/>
          <w:szCs w:val="32"/>
        </w:rPr>
      </w:pPr>
      <w:r w:rsidRPr="0078184D">
        <w:rPr>
          <w:rFonts w:ascii="Times New Roman" w:eastAsia="仿宋" w:hAnsi="Times New Roman" w:cs="Times New Roman"/>
          <w:spacing w:val="8"/>
          <w:kern w:val="0"/>
          <w:sz w:val="32"/>
          <w:szCs w:val="32"/>
        </w:rPr>
        <w:t>针对上述案情，国家安全机关指导相关单位，立即采取有效措施，清除特种木马程序，堵塞技术漏洞，调整安全策略，加固网络防护，及时制止了危害蔓延。同时，对该境外间谍情报机关后续对我国实施的网络攻击行为，进行全天候跟踪监测和定向打击，及时发布预警信息，有效</w:t>
      </w:r>
      <w:r w:rsidRPr="0078184D">
        <w:rPr>
          <w:rFonts w:ascii="Times New Roman" w:eastAsia="仿宋" w:hAnsi="Times New Roman" w:cs="Times New Roman"/>
          <w:spacing w:val="8"/>
          <w:kern w:val="0"/>
          <w:sz w:val="32"/>
          <w:szCs w:val="32"/>
        </w:rPr>
        <w:lastRenderedPageBreak/>
        <w:t>阻断通信链路，清除危害源头，成功粉碎其对我国</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停服断网</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图谋。</w:t>
      </w:r>
    </w:p>
    <w:p w:rsidR="0078184D" w:rsidRPr="0078184D" w:rsidRDefault="0078184D" w:rsidP="0078184D">
      <w:pPr>
        <w:widowControl/>
        <w:shd w:val="clear" w:color="auto" w:fill="FFFFFF"/>
        <w:spacing w:line="384" w:lineRule="atLeast"/>
        <w:jc w:val="center"/>
        <w:rPr>
          <w:rFonts w:ascii="Times New Roman" w:eastAsia="仿宋" w:hAnsi="Times New Roman" w:cs="Times New Roman"/>
          <w:spacing w:val="8"/>
          <w:kern w:val="0"/>
          <w:sz w:val="32"/>
          <w:szCs w:val="32"/>
        </w:rPr>
      </w:pPr>
      <w:r w:rsidRPr="0078184D">
        <w:rPr>
          <w:rFonts w:ascii="Times New Roman" w:eastAsia="仿宋" w:hAnsi="Times New Roman" w:cs="Times New Roman"/>
          <w:b/>
          <w:bCs/>
          <w:spacing w:val="8"/>
          <w:kern w:val="0"/>
          <w:sz w:val="32"/>
          <w:szCs w:val="32"/>
        </w:rPr>
        <w:t>2</w:t>
      </w:r>
    </w:p>
    <w:p w:rsidR="0078184D" w:rsidRPr="0078184D" w:rsidRDefault="0078184D" w:rsidP="0078184D">
      <w:pPr>
        <w:widowControl/>
        <w:jc w:val="left"/>
        <w:rPr>
          <w:rFonts w:ascii="Times New Roman" w:eastAsia="仿宋" w:hAnsi="Times New Roman" w:cs="Times New Roman"/>
          <w:kern w:val="0"/>
          <w:sz w:val="32"/>
          <w:szCs w:val="32"/>
        </w:rPr>
      </w:pPr>
      <w:r w:rsidRPr="0078184D">
        <w:rPr>
          <w:rFonts w:ascii="Times New Roman" w:eastAsia="仿宋" w:hAnsi="Times New Roman" w:cs="Times New Roman"/>
          <w:kern w:val="0"/>
          <w:sz w:val="32"/>
          <w:szCs w:val="32"/>
        </w:rPr>
        <w:pict>
          <v:rect id="_x0000_i1026" style="width:0;height:1.5pt" o:hralign="center" o:hrstd="t" o:hrnoshade="t" o:hr="t" fillcolor="#3e3e3e" stroked="f"/>
        </w:pict>
      </w:r>
    </w:p>
    <w:p w:rsidR="0078184D" w:rsidRPr="0078184D" w:rsidRDefault="0078184D" w:rsidP="0078184D">
      <w:pPr>
        <w:widowControl/>
        <w:ind w:firstLineChars="200" w:firstLine="643"/>
        <w:rPr>
          <w:rFonts w:ascii="Times New Roman" w:eastAsia="楷体" w:hAnsi="Times New Roman" w:cs="Times New Roman"/>
          <w:b/>
          <w:bCs/>
          <w:kern w:val="0"/>
          <w:sz w:val="32"/>
          <w:szCs w:val="32"/>
        </w:rPr>
      </w:pPr>
      <w:r w:rsidRPr="0078184D">
        <w:rPr>
          <w:rFonts w:ascii="Times New Roman" w:eastAsia="楷体" w:hAnsi="Times New Roman" w:cs="Times New Roman"/>
          <w:b/>
          <w:bCs/>
          <w:kern w:val="0"/>
          <w:sz w:val="32"/>
          <w:szCs w:val="32"/>
        </w:rPr>
        <w:t>12339</w:t>
      </w:r>
      <w:r w:rsidRPr="0078184D">
        <w:rPr>
          <w:rFonts w:ascii="Times New Roman" w:eastAsia="楷体" w:hAnsi="Times New Roman" w:cs="Times New Roman"/>
          <w:b/>
          <w:bCs/>
          <w:kern w:val="0"/>
          <w:sz w:val="32"/>
          <w:szCs w:val="32"/>
        </w:rPr>
        <w:t>举报电话受理多条自首线索</w:t>
      </w:r>
    </w:p>
    <w:p w:rsidR="0078184D" w:rsidRPr="0078184D" w:rsidRDefault="0078184D" w:rsidP="0078184D">
      <w:pPr>
        <w:widowControl/>
        <w:shd w:val="clear" w:color="auto" w:fill="FFFFFF"/>
        <w:ind w:firstLineChars="200" w:firstLine="672"/>
        <w:rPr>
          <w:rFonts w:ascii="Times New Roman" w:eastAsia="仿宋" w:hAnsi="Times New Roman" w:cs="Times New Roman"/>
          <w:spacing w:val="8"/>
          <w:kern w:val="0"/>
          <w:sz w:val="32"/>
          <w:szCs w:val="32"/>
        </w:rPr>
      </w:pPr>
      <w:r w:rsidRPr="0078184D">
        <w:rPr>
          <w:rFonts w:ascii="Times New Roman" w:eastAsia="仿宋" w:hAnsi="Times New Roman" w:cs="Times New Roman"/>
          <w:spacing w:val="8"/>
          <w:kern w:val="0"/>
          <w:sz w:val="32"/>
          <w:szCs w:val="32"/>
        </w:rPr>
        <w:t>近年来，国家安全机关持续加大国家安全法律法规和</w:t>
      </w:r>
      <w:r w:rsidRPr="0078184D">
        <w:rPr>
          <w:rFonts w:ascii="Times New Roman" w:eastAsia="仿宋" w:hAnsi="Times New Roman" w:cs="Times New Roman"/>
          <w:spacing w:val="8"/>
          <w:kern w:val="0"/>
          <w:sz w:val="32"/>
          <w:szCs w:val="32"/>
        </w:rPr>
        <w:t>12339</w:t>
      </w:r>
      <w:r w:rsidRPr="0078184D">
        <w:rPr>
          <w:rFonts w:ascii="Times New Roman" w:eastAsia="仿宋" w:hAnsi="Times New Roman" w:cs="Times New Roman"/>
          <w:spacing w:val="8"/>
          <w:kern w:val="0"/>
          <w:sz w:val="32"/>
          <w:szCs w:val="32"/>
        </w:rPr>
        <w:t>举报受理电话宣传力度。随着宣传教育的不断深入，公民自觉主动举报危害国家安全线索显著增多，其中有一些是悬崖勒马、主动自首的情况。在我国某重要军事基地周边，</w:t>
      </w:r>
      <w:r w:rsidRPr="0078184D">
        <w:rPr>
          <w:rFonts w:ascii="Times New Roman" w:eastAsia="仿宋" w:hAnsi="Times New Roman" w:cs="Times New Roman"/>
          <w:spacing w:val="8"/>
          <w:kern w:val="0"/>
          <w:sz w:val="32"/>
          <w:szCs w:val="32"/>
        </w:rPr>
        <w:t>2021</w:t>
      </w:r>
      <w:r w:rsidRPr="0078184D">
        <w:rPr>
          <w:rFonts w:ascii="Times New Roman" w:eastAsia="仿宋" w:hAnsi="Times New Roman" w:cs="Times New Roman"/>
          <w:spacing w:val="8"/>
          <w:kern w:val="0"/>
          <w:sz w:val="32"/>
          <w:szCs w:val="32"/>
        </w:rPr>
        <w:t>年</w:t>
      </w:r>
      <w:r w:rsidRPr="0078184D">
        <w:rPr>
          <w:rFonts w:ascii="Times New Roman" w:eastAsia="仿宋" w:hAnsi="Times New Roman" w:cs="Times New Roman"/>
          <w:spacing w:val="8"/>
          <w:kern w:val="0"/>
          <w:sz w:val="32"/>
          <w:szCs w:val="32"/>
        </w:rPr>
        <w:t>1</w:t>
      </w:r>
      <w:r w:rsidRPr="0078184D">
        <w:rPr>
          <w:rFonts w:ascii="Times New Roman" w:eastAsia="仿宋" w:hAnsi="Times New Roman" w:cs="Times New Roman"/>
          <w:spacing w:val="8"/>
          <w:kern w:val="0"/>
          <w:sz w:val="32"/>
          <w:szCs w:val="32"/>
        </w:rPr>
        <w:t>月至</w:t>
      </w:r>
      <w:r w:rsidRPr="0078184D">
        <w:rPr>
          <w:rFonts w:ascii="Times New Roman" w:eastAsia="仿宋" w:hAnsi="Times New Roman" w:cs="Times New Roman"/>
          <w:spacing w:val="8"/>
          <w:kern w:val="0"/>
          <w:sz w:val="32"/>
          <w:szCs w:val="32"/>
        </w:rPr>
        <w:t>6</w:t>
      </w:r>
      <w:r w:rsidRPr="0078184D">
        <w:rPr>
          <w:rFonts w:ascii="Times New Roman" w:eastAsia="仿宋" w:hAnsi="Times New Roman" w:cs="Times New Roman"/>
          <w:spacing w:val="8"/>
          <w:kern w:val="0"/>
          <w:sz w:val="32"/>
          <w:szCs w:val="32"/>
        </w:rPr>
        <w:t>月间，先后有</w:t>
      </w:r>
      <w:r w:rsidRPr="0078184D">
        <w:rPr>
          <w:rFonts w:ascii="Times New Roman" w:eastAsia="仿宋" w:hAnsi="Times New Roman" w:cs="Times New Roman"/>
          <w:spacing w:val="8"/>
          <w:kern w:val="0"/>
          <w:sz w:val="32"/>
          <w:szCs w:val="32"/>
        </w:rPr>
        <w:t>4</w:t>
      </w:r>
      <w:r w:rsidRPr="0078184D">
        <w:rPr>
          <w:rFonts w:ascii="Times New Roman" w:eastAsia="仿宋" w:hAnsi="Times New Roman" w:cs="Times New Roman"/>
          <w:spacing w:val="8"/>
          <w:kern w:val="0"/>
          <w:sz w:val="32"/>
          <w:szCs w:val="32"/>
        </w:rPr>
        <w:t>人主动向国家安全机关自首。其中</w:t>
      </w:r>
      <w:r w:rsidRPr="0078184D">
        <w:rPr>
          <w:rFonts w:ascii="Times New Roman" w:eastAsia="仿宋" w:hAnsi="Times New Roman" w:cs="Times New Roman"/>
          <w:spacing w:val="8"/>
          <w:kern w:val="0"/>
          <w:sz w:val="32"/>
          <w:szCs w:val="32"/>
        </w:rPr>
        <w:t>2</w:t>
      </w:r>
      <w:r w:rsidRPr="0078184D">
        <w:rPr>
          <w:rFonts w:ascii="Times New Roman" w:eastAsia="仿宋" w:hAnsi="Times New Roman" w:cs="Times New Roman"/>
          <w:spacing w:val="8"/>
          <w:kern w:val="0"/>
          <w:sz w:val="32"/>
          <w:szCs w:val="32"/>
        </w:rPr>
        <w:t>人是被他人</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引荐</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给境外间谍情报机关，另外</w:t>
      </w:r>
      <w:r w:rsidRPr="0078184D">
        <w:rPr>
          <w:rFonts w:ascii="Times New Roman" w:eastAsia="仿宋" w:hAnsi="Times New Roman" w:cs="Times New Roman"/>
          <w:spacing w:val="8"/>
          <w:kern w:val="0"/>
          <w:sz w:val="32"/>
          <w:szCs w:val="32"/>
        </w:rPr>
        <w:t>2</w:t>
      </w:r>
      <w:r w:rsidRPr="0078184D">
        <w:rPr>
          <w:rFonts w:ascii="Times New Roman" w:eastAsia="仿宋" w:hAnsi="Times New Roman" w:cs="Times New Roman"/>
          <w:spacing w:val="8"/>
          <w:kern w:val="0"/>
          <w:sz w:val="32"/>
          <w:szCs w:val="32"/>
        </w:rPr>
        <w:t>人是在使用某知名网络交友软件时被境外间谍情报机关实施了网络勾连。</w:t>
      </w:r>
    </w:p>
    <w:p w:rsidR="0078184D" w:rsidRPr="0078184D" w:rsidRDefault="0078184D" w:rsidP="0078184D">
      <w:pPr>
        <w:widowControl/>
        <w:shd w:val="clear" w:color="auto" w:fill="FFFFFF"/>
        <w:ind w:firstLineChars="200" w:firstLine="672"/>
        <w:rPr>
          <w:rFonts w:ascii="Times New Roman" w:eastAsia="仿宋" w:hAnsi="Times New Roman" w:cs="Times New Roman"/>
          <w:spacing w:val="8"/>
          <w:kern w:val="0"/>
          <w:sz w:val="32"/>
          <w:szCs w:val="32"/>
        </w:rPr>
      </w:pPr>
      <w:r w:rsidRPr="0078184D">
        <w:rPr>
          <w:rFonts w:ascii="Times New Roman" w:eastAsia="仿宋" w:hAnsi="Times New Roman" w:cs="Times New Roman"/>
          <w:spacing w:val="8"/>
          <w:kern w:val="0"/>
          <w:sz w:val="32"/>
          <w:szCs w:val="32"/>
        </w:rPr>
        <w:t>吴某某，被朋友</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引荐</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给境外间谍情报机关后，按对方要求搜集了当地公告、交通管制信息等情况，并获取了对方给予的报酬。后来，因对方提出需要他想办法搜集</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红头文件</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，他才意识到对方可能是间谍，于</w:t>
      </w:r>
      <w:r w:rsidRPr="0078184D">
        <w:rPr>
          <w:rFonts w:ascii="Times New Roman" w:eastAsia="仿宋" w:hAnsi="Times New Roman" w:cs="Times New Roman"/>
          <w:spacing w:val="8"/>
          <w:kern w:val="0"/>
          <w:sz w:val="32"/>
          <w:szCs w:val="32"/>
        </w:rPr>
        <w:t>2021</w:t>
      </w:r>
      <w:r w:rsidRPr="0078184D">
        <w:rPr>
          <w:rFonts w:ascii="Times New Roman" w:eastAsia="仿宋" w:hAnsi="Times New Roman" w:cs="Times New Roman"/>
          <w:spacing w:val="8"/>
          <w:kern w:val="0"/>
          <w:sz w:val="32"/>
          <w:szCs w:val="32"/>
        </w:rPr>
        <w:t>年</w:t>
      </w:r>
      <w:r w:rsidRPr="0078184D">
        <w:rPr>
          <w:rFonts w:ascii="Times New Roman" w:eastAsia="仿宋" w:hAnsi="Times New Roman" w:cs="Times New Roman"/>
          <w:spacing w:val="8"/>
          <w:kern w:val="0"/>
          <w:sz w:val="32"/>
          <w:szCs w:val="32"/>
        </w:rPr>
        <w:t>1</w:t>
      </w:r>
      <w:r w:rsidRPr="0078184D">
        <w:rPr>
          <w:rFonts w:ascii="Times New Roman" w:eastAsia="仿宋" w:hAnsi="Times New Roman" w:cs="Times New Roman"/>
          <w:spacing w:val="8"/>
          <w:kern w:val="0"/>
          <w:sz w:val="32"/>
          <w:szCs w:val="32"/>
        </w:rPr>
        <w:t>月拨打</w:t>
      </w:r>
      <w:r w:rsidRPr="0078184D">
        <w:rPr>
          <w:rFonts w:ascii="Times New Roman" w:eastAsia="仿宋" w:hAnsi="Times New Roman" w:cs="Times New Roman"/>
          <w:spacing w:val="8"/>
          <w:kern w:val="0"/>
          <w:sz w:val="32"/>
          <w:szCs w:val="32"/>
        </w:rPr>
        <w:t>12339</w:t>
      </w:r>
      <w:r w:rsidRPr="0078184D">
        <w:rPr>
          <w:rFonts w:ascii="Times New Roman" w:eastAsia="仿宋" w:hAnsi="Times New Roman" w:cs="Times New Roman"/>
          <w:spacing w:val="8"/>
          <w:kern w:val="0"/>
          <w:sz w:val="32"/>
          <w:szCs w:val="32"/>
        </w:rPr>
        <w:t>自首。沈某某，是一名退役军人，退役后以开私家车载客为兼职。一名受雇于境外间谍情报机关，在我国境内开展工作的人员搭乘其私家车进行观测时，将沈某某</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引荐</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给了境外间谍。对方认为沈某某具备观测军事目标的条件，于是对他实施了勾连，并部署搜集情报的任务。后来，沈某某发觉对方要求拍照的地点都是敏感的军事基</w:t>
      </w:r>
      <w:r w:rsidRPr="0078184D">
        <w:rPr>
          <w:rFonts w:ascii="Times New Roman" w:eastAsia="仿宋" w:hAnsi="Times New Roman" w:cs="Times New Roman"/>
          <w:spacing w:val="8"/>
          <w:kern w:val="0"/>
          <w:sz w:val="32"/>
          <w:szCs w:val="32"/>
        </w:rPr>
        <w:lastRenderedPageBreak/>
        <w:t>地周边，意识到对方可能是境外间谍，于</w:t>
      </w:r>
      <w:r w:rsidRPr="0078184D">
        <w:rPr>
          <w:rFonts w:ascii="Times New Roman" w:eastAsia="仿宋" w:hAnsi="Times New Roman" w:cs="Times New Roman"/>
          <w:spacing w:val="8"/>
          <w:kern w:val="0"/>
          <w:sz w:val="32"/>
          <w:szCs w:val="32"/>
        </w:rPr>
        <w:t>2021</w:t>
      </w:r>
      <w:r w:rsidRPr="0078184D">
        <w:rPr>
          <w:rFonts w:ascii="Times New Roman" w:eastAsia="仿宋" w:hAnsi="Times New Roman" w:cs="Times New Roman"/>
          <w:spacing w:val="8"/>
          <w:kern w:val="0"/>
          <w:sz w:val="32"/>
          <w:szCs w:val="32"/>
        </w:rPr>
        <w:t>年</w:t>
      </w:r>
      <w:r w:rsidRPr="0078184D">
        <w:rPr>
          <w:rFonts w:ascii="Times New Roman" w:eastAsia="仿宋" w:hAnsi="Times New Roman" w:cs="Times New Roman"/>
          <w:spacing w:val="8"/>
          <w:kern w:val="0"/>
          <w:sz w:val="32"/>
          <w:szCs w:val="32"/>
        </w:rPr>
        <w:t>5</w:t>
      </w:r>
      <w:r w:rsidRPr="0078184D">
        <w:rPr>
          <w:rFonts w:ascii="Times New Roman" w:eastAsia="仿宋" w:hAnsi="Times New Roman" w:cs="Times New Roman"/>
          <w:spacing w:val="8"/>
          <w:kern w:val="0"/>
          <w:sz w:val="32"/>
          <w:szCs w:val="32"/>
        </w:rPr>
        <w:t>月主动向国家安全机关自首。</w:t>
      </w:r>
    </w:p>
    <w:p w:rsidR="0078184D" w:rsidRPr="0078184D" w:rsidRDefault="0078184D" w:rsidP="0078184D">
      <w:pPr>
        <w:widowControl/>
        <w:shd w:val="clear" w:color="auto" w:fill="FFFFFF"/>
        <w:ind w:firstLineChars="200" w:firstLine="672"/>
        <w:rPr>
          <w:rFonts w:ascii="Times New Roman" w:eastAsia="仿宋" w:hAnsi="Times New Roman" w:cs="Times New Roman"/>
          <w:spacing w:val="8"/>
          <w:kern w:val="0"/>
          <w:sz w:val="32"/>
          <w:szCs w:val="32"/>
        </w:rPr>
      </w:pPr>
      <w:r w:rsidRPr="0078184D">
        <w:rPr>
          <w:rFonts w:ascii="Times New Roman" w:eastAsia="仿宋" w:hAnsi="Times New Roman" w:cs="Times New Roman"/>
          <w:spacing w:val="8"/>
          <w:kern w:val="0"/>
          <w:sz w:val="32"/>
          <w:szCs w:val="32"/>
        </w:rPr>
        <w:t>陈某某，在使用某网络交友软件时被境外间谍勾连。他执行了对方布置的观测任务并收受了报酬，后在家人劝说下，于</w:t>
      </w:r>
      <w:r w:rsidRPr="0078184D">
        <w:rPr>
          <w:rFonts w:ascii="Times New Roman" w:eastAsia="仿宋" w:hAnsi="Times New Roman" w:cs="Times New Roman"/>
          <w:spacing w:val="8"/>
          <w:kern w:val="0"/>
          <w:sz w:val="32"/>
          <w:szCs w:val="32"/>
        </w:rPr>
        <w:t>2021</w:t>
      </w:r>
      <w:r w:rsidRPr="0078184D">
        <w:rPr>
          <w:rFonts w:ascii="Times New Roman" w:eastAsia="仿宋" w:hAnsi="Times New Roman" w:cs="Times New Roman"/>
          <w:spacing w:val="8"/>
          <w:kern w:val="0"/>
          <w:sz w:val="32"/>
          <w:szCs w:val="32"/>
        </w:rPr>
        <w:t>年</w:t>
      </w:r>
      <w:r w:rsidRPr="0078184D">
        <w:rPr>
          <w:rFonts w:ascii="Times New Roman" w:eastAsia="仿宋" w:hAnsi="Times New Roman" w:cs="Times New Roman"/>
          <w:spacing w:val="8"/>
          <w:kern w:val="0"/>
          <w:sz w:val="32"/>
          <w:szCs w:val="32"/>
        </w:rPr>
        <w:t>1</w:t>
      </w:r>
      <w:r w:rsidRPr="0078184D">
        <w:rPr>
          <w:rFonts w:ascii="Times New Roman" w:eastAsia="仿宋" w:hAnsi="Times New Roman" w:cs="Times New Roman"/>
          <w:spacing w:val="8"/>
          <w:kern w:val="0"/>
          <w:sz w:val="32"/>
          <w:szCs w:val="32"/>
        </w:rPr>
        <w:t>月拨打</w:t>
      </w:r>
      <w:r w:rsidRPr="0078184D">
        <w:rPr>
          <w:rFonts w:ascii="Times New Roman" w:eastAsia="仿宋" w:hAnsi="Times New Roman" w:cs="Times New Roman"/>
          <w:spacing w:val="8"/>
          <w:kern w:val="0"/>
          <w:sz w:val="32"/>
          <w:szCs w:val="32"/>
        </w:rPr>
        <w:t>12339</w:t>
      </w:r>
      <w:r w:rsidRPr="0078184D">
        <w:rPr>
          <w:rFonts w:ascii="Times New Roman" w:eastAsia="仿宋" w:hAnsi="Times New Roman" w:cs="Times New Roman"/>
          <w:spacing w:val="8"/>
          <w:kern w:val="0"/>
          <w:sz w:val="32"/>
          <w:szCs w:val="32"/>
        </w:rPr>
        <w:t>自首。孙某某，同样在使用该交友软件时，被境外间谍网络勾连。对方要求他查看当地部队发布的道路管制公告、录制军事目标视频。孙某某认为对方的行为与新闻报道中的间谍行为很吻合，于</w:t>
      </w:r>
      <w:r w:rsidRPr="0078184D">
        <w:rPr>
          <w:rFonts w:ascii="Times New Roman" w:eastAsia="仿宋" w:hAnsi="Times New Roman" w:cs="Times New Roman"/>
          <w:spacing w:val="8"/>
          <w:kern w:val="0"/>
          <w:sz w:val="32"/>
          <w:szCs w:val="32"/>
        </w:rPr>
        <w:t>2021</w:t>
      </w:r>
      <w:r w:rsidRPr="0078184D">
        <w:rPr>
          <w:rFonts w:ascii="Times New Roman" w:eastAsia="仿宋" w:hAnsi="Times New Roman" w:cs="Times New Roman"/>
          <w:spacing w:val="8"/>
          <w:kern w:val="0"/>
          <w:sz w:val="32"/>
          <w:szCs w:val="32"/>
        </w:rPr>
        <w:t>年</w:t>
      </w:r>
      <w:r w:rsidRPr="0078184D">
        <w:rPr>
          <w:rFonts w:ascii="Times New Roman" w:eastAsia="仿宋" w:hAnsi="Times New Roman" w:cs="Times New Roman"/>
          <w:spacing w:val="8"/>
          <w:kern w:val="0"/>
          <w:sz w:val="32"/>
          <w:szCs w:val="32"/>
        </w:rPr>
        <w:t>6</w:t>
      </w:r>
      <w:r w:rsidRPr="0078184D">
        <w:rPr>
          <w:rFonts w:ascii="Times New Roman" w:eastAsia="仿宋" w:hAnsi="Times New Roman" w:cs="Times New Roman"/>
          <w:spacing w:val="8"/>
          <w:kern w:val="0"/>
          <w:sz w:val="32"/>
          <w:szCs w:val="32"/>
        </w:rPr>
        <w:t>月向国家安全机关自首。</w:t>
      </w:r>
    </w:p>
    <w:p w:rsidR="0078184D" w:rsidRPr="0078184D" w:rsidRDefault="0078184D" w:rsidP="0078184D">
      <w:pPr>
        <w:widowControl/>
        <w:shd w:val="clear" w:color="auto" w:fill="FFFFFF"/>
        <w:ind w:firstLineChars="200" w:firstLine="672"/>
        <w:rPr>
          <w:rFonts w:ascii="Times New Roman" w:eastAsia="仿宋" w:hAnsi="Times New Roman" w:cs="Times New Roman"/>
          <w:spacing w:val="8"/>
          <w:kern w:val="0"/>
          <w:sz w:val="32"/>
          <w:szCs w:val="32"/>
        </w:rPr>
      </w:pPr>
      <w:r w:rsidRPr="0078184D">
        <w:rPr>
          <w:rFonts w:ascii="Times New Roman" w:eastAsia="仿宋" w:hAnsi="Times New Roman" w:cs="Times New Roman"/>
          <w:spacing w:val="8"/>
          <w:kern w:val="0"/>
          <w:sz w:val="32"/>
          <w:szCs w:val="32"/>
        </w:rPr>
        <w:t>鉴于</w:t>
      </w:r>
      <w:r w:rsidRPr="0078184D">
        <w:rPr>
          <w:rFonts w:ascii="Times New Roman" w:eastAsia="仿宋" w:hAnsi="Times New Roman" w:cs="Times New Roman"/>
          <w:spacing w:val="8"/>
          <w:kern w:val="0"/>
          <w:sz w:val="32"/>
          <w:szCs w:val="32"/>
        </w:rPr>
        <w:t>4</w:t>
      </w:r>
      <w:r w:rsidRPr="0078184D">
        <w:rPr>
          <w:rFonts w:ascii="Times New Roman" w:eastAsia="仿宋" w:hAnsi="Times New Roman" w:cs="Times New Roman"/>
          <w:spacing w:val="8"/>
          <w:kern w:val="0"/>
          <w:sz w:val="32"/>
          <w:szCs w:val="32"/>
        </w:rPr>
        <w:t>人主动向国家安全机关自首，且未造成实质性危害，当地国家安全机关依法免于处罚，没收其违法所得，并进行了教育训诫。</w:t>
      </w:r>
    </w:p>
    <w:p w:rsidR="0078184D" w:rsidRPr="0078184D" w:rsidRDefault="0078184D" w:rsidP="0078184D">
      <w:pPr>
        <w:widowControl/>
        <w:shd w:val="clear" w:color="auto" w:fill="FFFFFF"/>
        <w:spacing w:line="384" w:lineRule="atLeast"/>
        <w:jc w:val="center"/>
        <w:rPr>
          <w:rFonts w:ascii="Times New Roman" w:eastAsia="仿宋" w:hAnsi="Times New Roman" w:cs="Times New Roman"/>
          <w:spacing w:val="8"/>
          <w:kern w:val="0"/>
          <w:sz w:val="32"/>
          <w:szCs w:val="32"/>
        </w:rPr>
      </w:pPr>
      <w:r w:rsidRPr="0078184D">
        <w:rPr>
          <w:rFonts w:ascii="Times New Roman" w:eastAsia="仿宋" w:hAnsi="Times New Roman" w:cs="Times New Roman"/>
          <w:b/>
          <w:bCs/>
          <w:spacing w:val="8"/>
          <w:kern w:val="0"/>
          <w:sz w:val="32"/>
          <w:szCs w:val="32"/>
        </w:rPr>
        <w:t>3</w:t>
      </w:r>
    </w:p>
    <w:p w:rsidR="0078184D" w:rsidRPr="0078184D" w:rsidRDefault="0078184D" w:rsidP="0078184D">
      <w:pPr>
        <w:widowControl/>
        <w:jc w:val="left"/>
        <w:rPr>
          <w:rFonts w:ascii="Times New Roman" w:eastAsia="仿宋" w:hAnsi="Times New Roman" w:cs="Times New Roman"/>
          <w:kern w:val="0"/>
          <w:sz w:val="32"/>
          <w:szCs w:val="32"/>
        </w:rPr>
      </w:pPr>
      <w:r w:rsidRPr="0078184D">
        <w:rPr>
          <w:rFonts w:ascii="Times New Roman" w:eastAsia="仿宋" w:hAnsi="Times New Roman" w:cs="Times New Roman"/>
          <w:kern w:val="0"/>
          <w:sz w:val="32"/>
          <w:szCs w:val="32"/>
        </w:rPr>
        <w:pict>
          <v:rect id="_x0000_i1027" style="width:0;height:1.5pt" o:hralign="center" o:hrstd="t" o:hrnoshade="t" o:hr="t" fillcolor="#3e3e3e" stroked="f"/>
        </w:pict>
      </w:r>
    </w:p>
    <w:p w:rsidR="0078184D" w:rsidRPr="0078184D" w:rsidRDefault="0078184D" w:rsidP="0078184D">
      <w:pPr>
        <w:widowControl/>
        <w:ind w:firstLineChars="200" w:firstLine="643"/>
        <w:rPr>
          <w:rFonts w:ascii="Times New Roman" w:eastAsia="楷体" w:hAnsi="Times New Roman" w:cs="Times New Roman"/>
          <w:b/>
          <w:bCs/>
          <w:kern w:val="0"/>
          <w:sz w:val="32"/>
          <w:szCs w:val="32"/>
        </w:rPr>
      </w:pPr>
      <w:r w:rsidRPr="0078184D">
        <w:rPr>
          <w:rFonts w:ascii="Times New Roman" w:eastAsia="楷体" w:hAnsi="Times New Roman" w:cs="Times New Roman"/>
          <w:b/>
          <w:bCs/>
          <w:kern w:val="0"/>
          <w:sz w:val="32"/>
          <w:szCs w:val="32"/>
        </w:rPr>
        <w:t>故意泄露国家安全机关工作秘密</w:t>
      </w:r>
    </w:p>
    <w:p w:rsidR="0078184D" w:rsidRPr="0078184D" w:rsidRDefault="0078184D" w:rsidP="0078184D">
      <w:pPr>
        <w:widowControl/>
        <w:shd w:val="clear" w:color="auto" w:fill="FFFFFF"/>
        <w:ind w:firstLineChars="200" w:firstLine="672"/>
        <w:rPr>
          <w:rFonts w:ascii="Times New Roman" w:eastAsia="仿宋" w:hAnsi="Times New Roman" w:cs="Times New Roman"/>
          <w:spacing w:val="8"/>
          <w:kern w:val="0"/>
          <w:sz w:val="32"/>
          <w:szCs w:val="32"/>
        </w:rPr>
      </w:pPr>
      <w:r w:rsidRPr="0078184D">
        <w:rPr>
          <w:rFonts w:ascii="Times New Roman" w:eastAsia="仿宋" w:hAnsi="Times New Roman" w:cs="Times New Roman"/>
          <w:spacing w:val="8"/>
          <w:kern w:val="0"/>
          <w:sz w:val="32"/>
          <w:szCs w:val="32"/>
        </w:rPr>
        <w:t>2021</w:t>
      </w:r>
      <w:r w:rsidRPr="0078184D">
        <w:rPr>
          <w:rFonts w:ascii="Times New Roman" w:eastAsia="仿宋" w:hAnsi="Times New Roman" w:cs="Times New Roman"/>
          <w:spacing w:val="8"/>
          <w:kern w:val="0"/>
          <w:sz w:val="32"/>
          <w:szCs w:val="32"/>
        </w:rPr>
        <w:t>年</w:t>
      </w:r>
      <w:r w:rsidRPr="0078184D">
        <w:rPr>
          <w:rFonts w:ascii="Times New Roman" w:eastAsia="仿宋" w:hAnsi="Times New Roman" w:cs="Times New Roman"/>
          <w:spacing w:val="8"/>
          <w:kern w:val="0"/>
          <w:sz w:val="32"/>
          <w:szCs w:val="32"/>
        </w:rPr>
        <w:t>3</w:t>
      </w:r>
      <w:r w:rsidRPr="0078184D">
        <w:rPr>
          <w:rFonts w:ascii="Times New Roman" w:eastAsia="仿宋" w:hAnsi="Times New Roman" w:cs="Times New Roman"/>
          <w:spacing w:val="8"/>
          <w:kern w:val="0"/>
          <w:sz w:val="32"/>
          <w:szCs w:val="32"/>
        </w:rPr>
        <w:t>月，因工作需要，国家安全机关多次前往北京市西城区某餐厅开展工作，依法要求该餐厅副经理黄某某配合调查，同时告知其保守秘密的义务。不久后，国家安全机关工作发现，该餐厅配合调查的情况疑似被其他人员知悉掌握，给后续工作开展带来了严重不利影响。国家安全机关随即对这一情况进行了深入调查。通过进一步调查取证，证实了黄某某涉嫌泄露有关反间谍工作的国家秘密。</w:t>
      </w:r>
    </w:p>
    <w:p w:rsidR="0078184D" w:rsidRPr="0078184D" w:rsidRDefault="0078184D" w:rsidP="0078184D">
      <w:pPr>
        <w:widowControl/>
        <w:shd w:val="clear" w:color="auto" w:fill="FFFFFF"/>
        <w:ind w:firstLineChars="200" w:firstLine="672"/>
        <w:rPr>
          <w:rFonts w:ascii="Times New Roman" w:eastAsia="仿宋" w:hAnsi="Times New Roman" w:cs="Times New Roman"/>
          <w:spacing w:val="8"/>
          <w:kern w:val="0"/>
          <w:sz w:val="32"/>
          <w:szCs w:val="32"/>
        </w:rPr>
      </w:pPr>
      <w:r w:rsidRPr="0078184D">
        <w:rPr>
          <w:rFonts w:ascii="Times New Roman" w:eastAsia="仿宋" w:hAnsi="Times New Roman" w:cs="Times New Roman"/>
          <w:spacing w:val="8"/>
          <w:kern w:val="0"/>
          <w:sz w:val="32"/>
          <w:szCs w:val="32"/>
        </w:rPr>
        <w:lastRenderedPageBreak/>
        <w:t>经鉴定，黄某某泄露内容系秘密级国家秘密。在确凿的证据面前，黄某某如实交代，其在明确被告知应保守国家秘密的前提下，先后两次故意对外泄露国家安全机关依法开展工作的情况。此外，在国家安全机关此前依法要求黄某某配合调查时，他还对办案人员故意隐瞒了其所知悉的情况。针对以上违法事实，根据《中华人民共和国反间谍法》第三十一条之规定，</w:t>
      </w:r>
      <w:r w:rsidRPr="0078184D">
        <w:rPr>
          <w:rFonts w:ascii="Times New Roman" w:eastAsia="仿宋" w:hAnsi="Times New Roman" w:cs="Times New Roman"/>
          <w:spacing w:val="8"/>
          <w:kern w:val="0"/>
          <w:sz w:val="32"/>
          <w:szCs w:val="32"/>
        </w:rPr>
        <w:t>2021</w:t>
      </w:r>
      <w:r w:rsidRPr="0078184D">
        <w:rPr>
          <w:rFonts w:ascii="Times New Roman" w:eastAsia="仿宋" w:hAnsi="Times New Roman" w:cs="Times New Roman"/>
          <w:spacing w:val="8"/>
          <w:kern w:val="0"/>
          <w:sz w:val="32"/>
          <w:szCs w:val="32"/>
        </w:rPr>
        <w:t>年</w:t>
      </w:r>
      <w:r w:rsidRPr="0078184D">
        <w:rPr>
          <w:rFonts w:ascii="Times New Roman" w:eastAsia="仿宋" w:hAnsi="Times New Roman" w:cs="Times New Roman"/>
          <w:spacing w:val="8"/>
          <w:kern w:val="0"/>
          <w:sz w:val="32"/>
          <w:szCs w:val="32"/>
        </w:rPr>
        <w:t>6</w:t>
      </w:r>
      <w:r w:rsidRPr="0078184D">
        <w:rPr>
          <w:rFonts w:ascii="Times New Roman" w:eastAsia="仿宋" w:hAnsi="Times New Roman" w:cs="Times New Roman"/>
          <w:spacing w:val="8"/>
          <w:kern w:val="0"/>
          <w:sz w:val="32"/>
          <w:szCs w:val="32"/>
        </w:rPr>
        <w:t>月</w:t>
      </w:r>
      <w:r w:rsidRPr="0078184D">
        <w:rPr>
          <w:rFonts w:ascii="Times New Roman" w:eastAsia="仿宋" w:hAnsi="Times New Roman" w:cs="Times New Roman"/>
          <w:spacing w:val="8"/>
          <w:kern w:val="0"/>
          <w:sz w:val="32"/>
          <w:szCs w:val="32"/>
        </w:rPr>
        <w:t>17</w:t>
      </w:r>
      <w:r w:rsidRPr="0078184D">
        <w:rPr>
          <w:rFonts w:ascii="Times New Roman" w:eastAsia="仿宋" w:hAnsi="Times New Roman" w:cs="Times New Roman"/>
          <w:spacing w:val="8"/>
          <w:kern w:val="0"/>
          <w:sz w:val="32"/>
          <w:szCs w:val="32"/>
        </w:rPr>
        <w:t>日，国家安全机关对黄某某处以行政拘留十五日的处罚。</w:t>
      </w:r>
    </w:p>
    <w:p w:rsidR="0078184D" w:rsidRPr="0078184D" w:rsidRDefault="0078184D" w:rsidP="0078184D">
      <w:pPr>
        <w:widowControl/>
        <w:shd w:val="clear" w:color="auto" w:fill="FFFFFF"/>
        <w:ind w:firstLineChars="200" w:firstLine="672"/>
        <w:rPr>
          <w:rFonts w:ascii="Times New Roman" w:eastAsia="仿宋" w:hAnsi="Times New Roman" w:cs="Times New Roman"/>
          <w:sz w:val="32"/>
          <w:szCs w:val="32"/>
        </w:rPr>
      </w:pPr>
      <w:r w:rsidRPr="0078184D">
        <w:rPr>
          <w:rFonts w:ascii="Times New Roman" w:eastAsia="仿宋" w:hAnsi="Times New Roman" w:cs="Times New Roman"/>
          <w:spacing w:val="8"/>
          <w:kern w:val="0"/>
          <w:sz w:val="32"/>
          <w:szCs w:val="32"/>
        </w:rPr>
        <w:t>国家安全机关提醒，维护国家安全没有</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局外人</w:t>
      </w:r>
      <w:r w:rsidRPr="0078184D">
        <w:rPr>
          <w:rFonts w:ascii="Times New Roman" w:eastAsia="仿宋" w:hAnsi="Times New Roman" w:cs="Times New Roman"/>
          <w:spacing w:val="8"/>
          <w:kern w:val="0"/>
          <w:sz w:val="32"/>
          <w:szCs w:val="32"/>
        </w:rPr>
        <w:t>”</w:t>
      </w:r>
      <w:r w:rsidRPr="0078184D">
        <w:rPr>
          <w:rFonts w:ascii="Times New Roman" w:eastAsia="仿宋" w:hAnsi="Times New Roman" w:cs="Times New Roman"/>
          <w:spacing w:val="8"/>
          <w:kern w:val="0"/>
          <w:sz w:val="32"/>
          <w:szCs w:val="32"/>
        </w:rPr>
        <w:t>，每个人都应该参与其中，贡献一份力量。</w:t>
      </w:r>
    </w:p>
    <w:sectPr w:rsidR="0078184D" w:rsidRPr="00781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8E4"/>
    <w:rsid w:val="003A3E84"/>
    <w:rsid w:val="0078184D"/>
    <w:rsid w:val="009A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184D"/>
    <w:rPr>
      <w:b/>
      <w:bCs/>
    </w:rPr>
  </w:style>
  <w:style w:type="paragraph" w:styleId="a4">
    <w:name w:val="Normal (Web)"/>
    <w:basedOn w:val="a"/>
    <w:uiPriority w:val="99"/>
    <w:semiHidden/>
    <w:unhideWhenUsed/>
    <w:rsid w:val="0078184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184D"/>
    <w:rPr>
      <w:b/>
      <w:bCs/>
    </w:rPr>
  </w:style>
  <w:style w:type="paragraph" w:styleId="a4">
    <w:name w:val="Normal (Web)"/>
    <w:basedOn w:val="a"/>
    <w:uiPriority w:val="99"/>
    <w:semiHidden/>
    <w:unhideWhenUsed/>
    <w:rsid w:val="007818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4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248</Words>
  <Characters>1417</Characters>
  <Application>Microsoft Office Word</Application>
  <DocSecurity>0</DocSecurity>
  <Lines>11</Lines>
  <Paragraphs>3</Paragraphs>
  <ScaleCrop>false</ScaleCrop>
  <Company>china</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杨士同</dc:creator>
  <cp:keywords/>
  <dc:description/>
  <cp:lastModifiedBy>杨士同</cp:lastModifiedBy>
  <cp:revision>2</cp:revision>
  <dcterms:created xsi:type="dcterms:W3CDTF">2022-04-17T04:42:00Z</dcterms:created>
  <dcterms:modified xsi:type="dcterms:W3CDTF">2022-04-17T04:50:00Z</dcterms:modified>
</cp:coreProperties>
</file>