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AFAA7"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2025年食品学院教职工气排球</w:t>
      </w:r>
    </w:p>
    <w:p w14:paraId="0BBBCED4"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混合团体比赛报名表</w:t>
      </w:r>
    </w:p>
    <w:p w14:paraId="31D73E8E"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系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：                       </w:t>
      </w:r>
    </w:p>
    <w:tbl>
      <w:tblPr>
        <w:tblStyle w:val="2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67"/>
        <w:gridCol w:w="2067"/>
        <w:gridCol w:w="2375"/>
      </w:tblGrid>
      <w:tr w14:paraId="794E7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09" w:type="dxa"/>
            <w:vAlign w:val="center"/>
          </w:tcPr>
          <w:p w14:paraId="298798F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467" w:type="dxa"/>
            <w:vAlign w:val="center"/>
          </w:tcPr>
          <w:p w14:paraId="52040B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067" w:type="dxa"/>
            <w:vAlign w:val="center"/>
          </w:tcPr>
          <w:p w14:paraId="002FA59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2375" w:type="dxa"/>
            <w:vAlign w:val="center"/>
          </w:tcPr>
          <w:p w14:paraId="3EEF31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C6B8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52E39E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14:paraId="013EFB5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683C791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72FD59D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75D0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4440250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6BDA48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3021FBD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2C76AE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92B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27CED7A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14:paraId="453401E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7738D0E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59B328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5C87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1EA333F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14:paraId="760C4F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5146A5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1E47064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EB3F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160FB7E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14:paraId="740DC08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4E9FBE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6163DA21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3B33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69ECA1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14:paraId="360B543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6BA97D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6038878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D42D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3C6C0F1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14:paraId="188AC40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1E8F64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7E0913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D414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499487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14:paraId="62249FE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32174E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327144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604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09" w:type="dxa"/>
          </w:tcPr>
          <w:p w14:paraId="5C89068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14:paraId="0FCBBFC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</w:tcPr>
          <w:p w14:paraId="16884C1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5DC0D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9798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9" w:type="dxa"/>
          </w:tcPr>
          <w:p w14:paraId="62BF977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14:paraId="6B2279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</w:tcPr>
          <w:p w14:paraId="24ADA20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14:paraId="342D509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585CEF3">
      <w:pPr>
        <w:ind w:firstLine="644" w:firstLineChars="2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领队：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联系电话： </w:t>
      </w:r>
    </w:p>
    <w:p w14:paraId="09611EFE">
      <w:pPr>
        <w:ind w:firstLine="644" w:firstLineChars="230"/>
      </w:pPr>
      <w:r>
        <w:rPr>
          <w:rFonts w:hint="eastAsia" w:ascii="宋体" w:hAnsi="宋体"/>
          <w:sz w:val="28"/>
          <w:szCs w:val="28"/>
        </w:rPr>
        <w:t xml:space="preserve">教练：               联系电话： </w:t>
      </w:r>
    </w:p>
    <w:p w14:paraId="6DEE9A29">
      <w:pPr>
        <w:pStyle w:val="4"/>
        <w:spacing w:before="99" w:beforeAutospacing="0" w:after="99" w:afterAutospacing="0"/>
        <w:rPr>
          <w:rStyle w:val="5"/>
          <w:rFonts w:ascii="仿宋" w:hAnsi="仿宋" w:eastAsia="仿宋"/>
          <w:color w:val="333333"/>
          <w:sz w:val="32"/>
          <w:szCs w:val="32"/>
        </w:rPr>
      </w:pPr>
    </w:p>
    <w:p w14:paraId="759D1752">
      <w:pPr>
        <w:pStyle w:val="4"/>
        <w:spacing w:before="99" w:beforeAutospacing="0" w:after="99" w:afterAutospacing="0"/>
        <w:rPr>
          <w:rStyle w:val="5"/>
          <w:rFonts w:ascii="仿宋" w:hAnsi="仿宋" w:eastAsia="仿宋"/>
          <w:color w:val="333333"/>
          <w:sz w:val="32"/>
          <w:szCs w:val="32"/>
        </w:rPr>
      </w:pPr>
    </w:p>
    <w:p w14:paraId="493E692E"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D2F0C74-416D-46D2-82AD-89CB78F34A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208C59E-1288-423C-BB48-5999BED11D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AFC187-0EB6-46C5-8014-605391FA17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B"/>
    <w:rsid w:val="0062439B"/>
    <w:rsid w:val="5A10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s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64</Characters>
  <Lines>1</Lines>
  <Paragraphs>1</Paragraphs>
  <TotalTime>1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赵普庆</dc:creator>
  <cp:lastModifiedBy>许淼杰</cp:lastModifiedBy>
  <dcterms:modified xsi:type="dcterms:W3CDTF">2025-03-17T01:14:22Z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eyJoZGlkIjoiZDRjN2VjOTg4NzUxMGRlZTU3ZjRlYjEyMmQ4MjE0MWUiLCJ1c2VySWQiOiIyMjgzODQ5MzkifQ==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F10B9B2BA0924470B41094552A1A61E7_12</vt:lpwstr>
  </property>
</Properties>
</file>